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D0FD56" w14:textId="12F70F8F" w:rsidR="004902C7" w:rsidRPr="0070785E" w:rsidRDefault="004902C7" w:rsidP="00AE064F">
      <w:pPr>
        <w:spacing w:after="0" w:line="240" w:lineRule="auto"/>
        <w:jc w:val="both"/>
        <w:rPr>
          <w:rFonts w:ascii="Segoe UI" w:hAnsi="Segoe UI" w:cs="Segoe UI"/>
          <w:b/>
          <w:bCs/>
          <w:sz w:val="21"/>
          <w:szCs w:val="21"/>
        </w:rPr>
      </w:pPr>
      <w:r w:rsidRPr="0070785E">
        <w:rPr>
          <w:rFonts w:ascii="Segoe UI" w:hAnsi="Segoe UI" w:cs="Segoe UI"/>
          <w:b/>
          <w:bCs/>
          <w:sz w:val="21"/>
          <w:szCs w:val="21"/>
        </w:rPr>
        <w:t xml:space="preserve">What benefits will my child get from Forest Schools? </w:t>
      </w:r>
    </w:p>
    <w:p w14:paraId="4AAFF079" w14:textId="446B6331" w:rsidR="004902C7" w:rsidRPr="0070785E" w:rsidRDefault="004902C7" w:rsidP="00AE064F">
      <w:pPr>
        <w:spacing w:after="0" w:line="240" w:lineRule="auto"/>
        <w:jc w:val="both"/>
        <w:rPr>
          <w:rFonts w:ascii="Segoe UI" w:hAnsi="Segoe UI" w:cs="Segoe UI"/>
          <w:sz w:val="21"/>
          <w:szCs w:val="21"/>
        </w:rPr>
      </w:pPr>
      <w:r w:rsidRPr="0070785E">
        <w:rPr>
          <w:rFonts w:ascii="Segoe UI" w:hAnsi="Segoe UI" w:cs="Segoe UI"/>
          <w:sz w:val="21"/>
          <w:szCs w:val="21"/>
        </w:rPr>
        <w:t>Forest Schools supports the holistic development of the child:</w:t>
      </w:r>
    </w:p>
    <w:p w14:paraId="50ACD048" w14:textId="2265B8CE" w:rsidR="004902C7" w:rsidRPr="0070785E" w:rsidRDefault="004902C7" w:rsidP="00AE064F">
      <w:pPr>
        <w:pStyle w:val="ListParagraph"/>
        <w:numPr>
          <w:ilvl w:val="0"/>
          <w:numId w:val="1"/>
        </w:numPr>
        <w:spacing w:after="0" w:line="240" w:lineRule="auto"/>
        <w:jc w:val="both"/>
        <w:rPr>
          <w:rFonts w:ascii="Segoe UI" w:hAnsi="Segoe UI" w:cs="Segoe UI"/>
          <w:sz w:val="20"/>
          <w:szCs w:val="20"/>
        </w:rPr>
      </w:pPr>
      <w:r w:rsidRPr="0070785E">
        <w:rPr>
          <w:rFonts w:ascii="Segoe UI" w:hAnsi="Segoe UI" w:cs="Segoe UI"/>
          <w:sz w:val="20"/>
          <w:szCs w:val="20"/>
        </w:rPr>
        <w:t xml:space="preserve">Health and </w:t>
      </w:r>
      <w:r w:rsidR="006B508C" w:rsidRPr="0070785E">
        <w:rPr>
          <w:rFonts w:ascii="Segoe UI" w:hAnsi="Segoe UI" w:cs="Segoe UI"/>
          <w:sz w:val="20"/>
          <w:szCs w:val="20"/>
        </w:rPr>
        <w:t>Physical Exercise</w:t>
      </w:r>
      <w:r w:rsidRPr="0070785E">
        <w:rPr>
          <w:rFonts w:ascii="Segoe UI" w:hAnsi="Segoe UI" w:cs="Segoe UI"/>
          <w:sz w:val="20"/>
          <w:szCs w:val="20"/>
        </w:rPr>
        <w:t xml:space="preserve"> – Being active in an outdoor natural environment</w:t>
      </w:r>
      <w:r w:rsidR="006B508C" w:rsidRPr="0070785E">
        <w:rPr>
          <w:rFonts w:ascii="Segoe UI" w:hAnsi="Segoe UI" w:cs="Segoe UI"/>
          <w:sz w:val="20"/>
          <w:szCs w:val="20"/>
        </w:rPr>
        <w:t>;</w:t>
      </w:r>
      <w:r w:rsidRPr="0070785E">
        <w:rPr>
          <w:rFonts w:ascii="Segoe UI" w:hAnsi="Segoe UI" w:cs="Segoe UI"/>
          <w:sz w:val="20"/>
          <w:szCs w:val="20"/>
        </w:rPr>
        <w:t xml:space="preserve"> </w:t>
      </w:r>
    </w:p>
    <w:p w14:paraId="7E1EF136" w14:textId="56C0F48A" w:rsidR="004902C7" w:rsidRPr="0070785E" w:rsidRDefault="004902C7" w:rsidP="00AE064F">
      <w:pPr>
        <w:pStyle w:val="ListParagraph"/>
        <w:numPr>
          <w:ilvl w:val="0"/>
          <w:numId w:val="1"/>
        </w:numPr>
        <w:spacing w:after="0" w:line="240" w:lineRule="auto"/>
        <w:jc w:val="both"/>
        <w:rPr>
          <w:rFonts w:ascii="Segoe UI" w:hAnsi="Segoe UI" w:cs="Segoe UI"/>
          <w:sz w:val="20"/>
          <w:szCs w:val="20"/>
        </w:rPr>
      </w:pPr>
      <w:r w:rsidRPr="0070785E">
        <w:rPr>
          <w:rFonts w:ascii="Segoe UI" w:hAnsi="Segoe UI" w:cs="Segoe UI"/>
          <w:sz w:val="20"/>
          <w:szCs w:val="20"/>
        </w:rPr>
        <w:t>Increased emotional wellbeing – This is proven by research</w:t>
      </w:r>
      <w:r w:rsidR="006B508C" w:rsidRPr="0070785E">
        <w:rPr>
          <w:rFonts w:ascii="Segoe UI" w:hAnsi="Segoe UI" w:cs="Segoe UI"/>
          <w:sz w:val="20"/>
          <w:szCs w:val="20"/>
        </w:rPr>
        <w:t>;</w:t>
      </w:r>
    </w:p>
    <w:p w14:paraId="73E6CB2A" w14:textId="11551B5E" w:rsidR="004902C7" w:rsidRPr="0070785E" w:rsidRDefault="004902C7" w:rsidP="00AE064F">
      <w:pPr>
        <w:pStyle w:val="ListParagraph"/>
        <w:numPr>
          <w:ilvl w:val="0"/>
          <w:numId w:val="1"/>
        </w:numPr>
        <w:spacing w:after="0" w:line="240" w:lineRule="auto"/>
        <w:jc w:val="both"/>
        <w:rPr>
          <w:rFonts w:ascii="Segoe UI" w:hAnsi="Segoe UI" w:cs="Segoe UI"/>
          <w:sz w:val="20"/>
          <w:szCs w:val="20"/>
        </w:rPr>
      </w:pPr>
      <w:r w:rsidRPr="0070785E">
        <w:rPr>
          <w:rFonts w:ascii="Segoe UI" w:hAnsi="Segoe UI" w:cs="Segoe UI"/>
          <w:sz w:val="20"/>
          <w:szCs w:val="20"/>
        </w:rPr>
        <w:t>Social Development – Communicating and negotiating with peers and adults to solve problems and share experiences</w:t>
      </w:r>
      <w:r w:rsidR="006B508C" w:rsidRPr="0070785E">
        <w:rPr>
          <w:rFonts w:ascii="Segoe UI" w:hAnsi="Segoe UI" w:cs="Segoe UI"/>
          <w:sz w:val="20"/>
          <w:szCs w:val="20"/>
        </w:rPr>
        <w:t>;</w:t>
      </w:r>
      <w:r w:rsidRPr="0070785E">
        <w:rPr>
          <w:rFonts w:ascii="Segoe UI" w:hAnsi="Segoe UI" w:cs="Segoe UI"/>
          <w:sz w:val="20"/>
          <w:szCs w:val="20"/>
        </w:rPr>
        <w:t xml:space="preserve"> </w:t>
      </w:r>
    </w:p>
    <w:p w14:paraId="7BDD852B" w14:textId="3C0704FD" w:rsidR="004902C7" w:rsidRPr="0070785E" w:rsidRDefault="004902C7" w:rsidP="00AE064F">
      <w:pPr>
        <w:pStyle w:val="ListParagraph"/>
        <w:numPr>
          <w:ilvl w:val="0"/>
          <w:numId w:val="1"/>
        </w:numPr>
        <w:spacing w:after="0" w:line="240" w:lineRule="auto"/>
        <w:jc w:val="both"/>
        <w:rPr>
          <w:rFonts w:ascii="Segoe UI" w:hAnsi="Segoe UI" w:cs="Segoe UI"/>
          <w:sz w:val="20"/>
          <w:szCs w:val="20"/>
        </w:rPr>
      </w:pPr>
      <w:r w:rsidRPr="0070785E">
        <w:rPr>
          <w:rFonts w:ascii="Segoe UI" w:hAnsi="Segoe UI" w:cs="Segoe UI"/>
          <w:sz w:val="20"/>
          <w:szCs w:val="20"/>
        </w:rPr>
        <w:t>Skills development – Developing fine and gross motor skills and coordination for real purposes</w:t>
      </w:r>
      <w:r w:rsidR="00922C22" w:rsidRPr="0070785E">
        <w:rPr>
          <w:rFonts w:ascii="Segoe UI" w:hAnsi="Segoe UI" w:cs="Segoe UI"/>
          <w:sz w:val="20"/>
          <w:szCs w:val="20"/>
        </w:rPr>
        <w:t>;</w:t>
      </w:r>
    </w:p>
    <w:p w14:paraId="1CDB65BB" w14:textId="70AAF907" w:rsidR="004902C7" w:rsidRPr="0070785E" w:rsidRDefault="004902C7" w:rsidP="00AE064F">
      <w:pPr>
        <w:pStyle w:val="ListParagraph"/>
        <w:numPr>
          <w:ilvl w:val="0"/>
          <w:numId w:val="1"/>
        </w:numPr>
        <w:spacing w:after="0" w:line="240" w:lineRule="auto"/>
        <w:jc w:val="both"/>
        <w:rPr>
          <w:rFonts w:ascii="Segoe UI" w:hAnsi="Segoe UI" w:cs="Segoe UI"/>
          <w:sz w:val="20"/>
          <w:szCs w:val="20"/>
        </w:rPr>
      </w:pPr>
      <w:r w:rsidRPr="0070785E">
        <w:rPr>
          <w:rFonts w:ascii="Segoe UI" w:hAnsi="Segoe UI" w:cs="Segoe UI"/>
          <w:sz w:val="20"/>
          <w:szCs w:val="20"/>
        </w:rPr>
        <w:t xml:space="preserve">Gaining knowledge and understanding – </w:t>
      </w:r>
      <w:proofErr w:type="gramStart"/>
      <w:r w:rsidRPr="0070785E">
        <w:rPr>
          <w:rFonts w:ascii="Segoe UI" w:hAnsi="Segoe UI" w:cs="Segoe UI"/>
          <w:sz w:val="20"/>
          <w:szCs w:val="20"/>
        </w:rPr>
        <w:t>Multi-sensory</w:t>
      </w:r>
      <w:proofErr w:type="gramEnd"/>
      <w:r w:rsidRPr="0070785E">
        <w:rPr>
          <w:rFonts w:ascii="Segoe UI" w:hAnsi="Segoe UI" w:cs="Segoe UI"/>
          <w:sz w:val="20"/>
          <w:szCs w:val="20"/>
        </w:rPr>
        <w:t>, real life learning</w:t>
      </w:r>
      <w:r w:rsidR="00922C22" w:rsidRPr="0070785E">
        <w:rPr>
          <w:rFonts w:ascii="Segoe UI" w:hAnsi="Segoe UI" w:cs="Segoe UI"/>
          <w:sz w:val="20"/>
          <w:szCs w:val="20"/>
        </w:rPr>
        <w:t>;</w:t>
      </w:r>
    </w:p>
    <w:p w14:paraId="73CDAF2B" w14:textId="0AC7918F" w:rsidR="004902C7" w:rsidRPr="0070785E" w:rsidRDefault="004902C7" w:rsidP="00AE064F">
      <w:pPr>
        <w:pStyle w:val="ListParagraph"/>
        <w:numPr>
          <w:ilvl w:val="0"/>
          <w:numId w:val="1"/>
        </w:numPr>
        <w:spacing w:after="0" w:line="240" w:lineRule="auto"/>
        <w:jc w:val="both"/>
        <w:rPr>
          <w:rFonts w:ascii="Segoe UI" w:hAnsi="Segoe UI" w:cs="Segoe UI"/>
          <w:sz w:val="20"/>
          <w:szCs w:val="20"/>
        </w:rPr>
      </w:pPr>
      <w:r w:rsidRPr="0070785E">
        <w:rPr>
          <w:rFonts w:ascii="Segoe UI" w:hAnsi="Segoe UI" w:cs="Segoe UI"/>
          <w:sz w:val="20"/>
          <w:szCs w:val="20"/>
        </w:rPr>
        <w:t>Individualised learning – Careful observation allows adults to tailor support to children’s own interests and stage of development</w:t>
      </w:r>
      <w:r w:rsidR="00922C22" w:rsidRPr="0070785E">
        <w:rPr>
          <w:rFonts w:ascii="Segoe UI" w:hAnsi="Segoe UI" w:cs="Segoe UI"/>
          <w:sz w:val="20"/>
          <w:szCs w:val="20"/>
        </w:rPr>
        <w:t>;</w:t>
      </w:r>
    </w:p>
    <w:p w14:paraId="096C1A92" w14:textId="3AD4DF93" w:rsidR="004902C7" w:rsidRPr="0070785E" w:rsidRDefault="004902C7" w:rsidP="00AE064F">
      <w:pPr>
        <w:pStyle w:val="ListParagraph"/>
        <w:numPr>
          <w:ilvl w:val="0"/>
          <w:numId w:val="1"/>
        </w:numPr>
        <w:spacing w:after="0" w:line="240" w:lineRule="auto"/>
        <w:jc w:val="both"/>
        <w:rPr>
          <w:rFonts w:ascii="Segoe UI" w:hAnsi="Segoe UI" w:cs="Segoe UI"/>
          <w:sz w:val="20"/>
          <w:szCs w:val="20"/>
        </w:rPr>
      </w:pPr>
      <w:r w:rsidRPr="0070785E">
        <w:rPr>
          <w:rFonts w:ascii="Segoe UI" w:hAnsi="Segoe UI" w:cs="Segoe UI"/>
          <w:sz w:val="20"/>
          <w:szCs w:val="20"/>
        </w:rPr>
        <w:t>Curriculum links – Forest Schools supports many areas of the E</w:t>
      </w:r>
      <w:r w:rsidR="008C705A" w:rsidRPr="0070785E">
        <w:rPr>
          <w:rFonts w:ascii="Segoe UI" w:hAnsi="Segoe UI" w:cs="Segoe UI"/>
          <w:sz w:val="20"/>
          <w:szCs w:val="20"/>
        </w:rPr>
        <w:t xml:space="preserve">arly </w:t>
      </w:r>
      <w:r w:rsidRPr="0070785E">
        <w:rPr>
          <w:rFonts w:ascii="Segoe UI" w:hAnsi="Segoe UI" w:cs="Segoe UI"/>
          <w:sz w:val="20"/>
          <w:szCs w:val="20"/>
        </w:rPr>
        <w:t>Y</w:t>
      </w:r>
      <w:r w:rsidR="008C705A" w:rsidRPr="0070785E">
        <w:rPr>
          <w:rFonts w:ascii="Segoe UI" w:hAnsi="Segoe UI" w:cs="Segoe UI"/>
          <w:sz w:val="20"/>
          <w:szCs w:val="20"/>
        </w:rPr>
        <w:t xml:space="preserve">ears </w:t>
      </w:r>
      <w:r w:rsidRPr="0070785E">
        <w:rPr>
          <w:rFonts w:ascii="Segoe UI" w:hAnsi="Segoe UI" w:cs="Segoe UI"/>
          <w:sz w:val="20"/>
          <w:szCs w:val="20"/>
        </w:rPr>
        <w:t>F</w:t>
      </w:r>
      <w:r w:rsidR="008C705A" w:rsidRPr="0070785E">
        <w:rPr>
          <w:rFonts w:ascii="Segoe UI" w:hAnsi="Segoe UI" w:cs="Segoe UI"/>
          <w:sz w:val="20"/>
          <w:szCs w:val="20"/>
        </w:rPr>
        <w:t xml:space="preserve">oundation </w:t>
      </w:r>
      <w:r w:rsidRPr="0070785E">
        <w:rPr>
          <w:rFonts w:ascii="Segoe UI" w:hAnsi="Segoe UI" w:cs="Segoe UI"/>
          <w:sz w:val="20"/>
          <w:szCs w:val="20"/>
        </w:rPr>
        <w:t>S</w:t>
      </w:r>
      <w:r w:rsidR="008C705A" w:rsidRPr="0070785E">
        <w:rPr>
          <w:rFonts w:ascii="Segoe UI" w:hAnsi="Segoe UI" w:cs="Segoe UI"/>
          <w:sz w:val="20"/>
          <w:szCs w:val="20"/>
        </w:rPr>
        <w:t>tage</w:t>
      </w:r>
      <w:r w:rsidRPr="0070785E">
        <w:rPr>
          <w:rFonts w:ascii="Segoe UI" w:hAnsi="Segoe UI" w:cs="Segoe UI"/>
          <w:sz w:val="20"/>
          <w:szCs w:val="20"/>
        </w:rPr>
        <w:t xml:space="preserve"> framework, National Curriculum and Every Child Matters agenda</w:t>
      </w:r>
      <w:r w:rsidR="00922C22" w:rsidRPr="0070785E">
        <w:rPr>
          <w:rFonts w:ascii="Segoe UI" w:hAnsi="Segoe UI" w:cs="Segoe UI"/>
          <w:sz w:val="20"/>
          <w:szCs w:val="20"/>
        </w:rPr>
        <w:t>.</w:t>
      </w:r>
      <w:r w:rsidRPr="0070785E">
        <w:rPr>
          <w:rFonts w:ascii="Segoe UI" w:hAnsi="Segoe UI" w:cs="Segoe UI"/>
          <w:sz w:val="20"/>
          <w:szCs w:val="20"/>
        </w:rPr>
        <w:t xml:space="preserve"> </w:t>
      </w:r>
    </w:p>
    <w:p w14:paraId="6477B94C" w14:textId="13E1A403" w:rsidR="004902C7" w:rsidRDefault="004902C7" w:rsidP="00AE064F">
      <w:pPr>
        <w:spacing w:after="0" w:line="240" w:lineRule="auto"/>
        <w:jc w:val="both"/>
        <w:rPr>
          <w:rFonts w:ascii="Segoe UI" w:hAnsi="Segoe UI" w:cs="Segoe UI"/>
          <w:sz w:val="10"/>
          <w:szCs w:val="10"/>
        </w:rPr>
      </w:pPr>
    </w:p>
    <w:p w14:paraId="525DBBD7" w14:textId="70FBFC25" w:rsidR="0070785E" w:rsidRDefault="0070785E" w:rsidP="00AE064F">
      <w:pPr>
        <w:spacing w:after="0" w:line="240" w:lineRule="auto"/>
        <w:jc w:val="both"/>
        <w:rPr>
          <w:rFonts w:ascii="Segoe UI" w:hAnsi="Segoe UI" w:cs="Segoe UI"/>
          <w:sz w:val="10"/>
          <w:szCs w:val="10"/>
        </w:rPr>
      </w:pPr>
    </w:p>
    <w:p w14:paraId="0E051DDE" w14:textId="77777777" w:rsidR="0070785E" w:rsidRPr="0070785E" w:rsidRDefault="0070785E" w:rsidP="00AE064F">
      <w:pPr>
        <w:spacing w:after="0" w:line="240" w:lineRule="auto"/>
        <w:jc w:val="both"/>
        <w:rPr>
          <w:rFonts w:ascii="Segoe UI" w:hAnsi="Segoe UI" w:cs="Segoe UI"/>
          <w:sz w:val="10"/>
          <w:szCs w:val="10"/>
        </w:rPr>
      </w:pPr>
    </w:p>
    <w:p w14:paraId="5BA03424" w14:textId="4BE5918F" w:rsidR="004902C7" w:rsidRPr="0070785E" w:rsidRDefault="004902C7" w:rsidP="00AE064F">
      <w:pPr>
        <w:spacing w:after="0" w:line="240" w:lineRule="auto"/>
        <w:jc w:val="both"/>
        <w:rPr>
          <w:rFonts w:ascii="Segoe UI" w:hAnsi="Segoe UI" w:cs="Segoe UI"/>
          <w:b/>
          <w:bCs/>
          <w:sz w:val="21"/>
          <w:szCs w:val="21"/>
        </w:rPr>
      </w:pPr>
      <w:r w:rsidRPr="0070785E">
        <w:rPr>
          <w:rFonts w:ascii="Segoe UI" w:hAnsi="Segoe UI" w:cs="Segoe UI"/>
          <w:b/>
          <w:bCs/>
          <w:sz w:val="21"/>
          <w:szCs w:val="21"/>
        </w:rPr>
        <w:t xml:space="preserve">Health and Safety </w:t>
      </w:r>
    </w:p>
    <w:p w14:paraId="01B653F0" w14:textId="46190713" w:rsidR="004902C7" w:rsidRPr="0070785E" w:rsidRDefault="004902C7" w:rsidP="00AE064F">
      <w:pPr>
        <w:spacing w:after="0" w:line="240" w:lineRule="auto"/>
        <w:jc w:val="both"/>
        <w:rPr>
          <w:rFonts w:ascii="Segoe UI" w:hAnsi="Segoe UI" w:cs="Segoe UI"/>
          <w:sz w:val="21"/>
          <w:szCs w:val="21"/>
        </w:rPr>
      </w:pPr>
      <w:r w:rsidRPr="0070785E">
        <w:rPr>
          <w:rFonts w:ascii="Segoe UI" w:hAnsi="Segoe UI" w:cs="Segoe UI"/>
          <w:sz w:val="21"/>
          <w:szCs w:val="21"/>
        </w:rPr>
        <w:t xml:space="preserve">The health and safety of all participants is central to everything done within a Forest Schools programme. Forest School leaders are fully trained in risk assessment and emergency outdoor first aid. </w:t>
      </w:r>
    </w:p>
    <w:p w14:paraId="5E21D960" w14:textId="77777777" w:rsidR="008C705A" w:rsidRPr="0070785E" w:rsidRDefault="008C705A" w:rsidP="00AE064F">
      <w:pPr>
        <w:spacing w:after="0" w:line="240" w:lineRule="auto"/>
        <w:jc w:val="both"/>
        <w:rPr>
          <w:rFonts w:ascii="Segoe UI" w:hAnsi="Segoe UI" w:cs="Segoe UI"/>
          <w:sz w:val="21"/>
          <w:szCs w:val="21"/>
        </w:rPr>
      </w:pPr>
    </w:p>
    <w:p w14:paraId="7FC742F4" w14:textId="1391DEED" w:rsidR="004902C7" w:rsidRPr="0070785E" w:rsidRDefault="004902C7" w:rsidP="002439F3">
      <w:pPr>
        <w:spacing w:after="0" w:line="276" w:lineRule="auto"/>
        <w:jc w:val="both"/>
        <w:rPr>
          <w:rFonts w:ascii="Segoe UI" w:hAnsi="Segoe UI" w:cs="Segoe UI"/>
          <w:sz w:val="21"/>
          <w:szCs w:val="21"/>
        </w:rPr>
      </w:pPr>
      <w:r w:rsidRPr="0070785E">
        <w:rPr>
          <w:rFonts w:ascii="Segoe UI" w:hAnsi="Segoe UI" w:cs="Segoe UI"/>
          <w:sz w:val="21"/>
          <w:szCs w:val="21"/>
        </w:rPr>
        <w:t xml:space="preserve">Every Forest School will have: </w:t>
      </w:r>
    </w:p>
    <w:p w14:paraId="1D9FCF72" w14:textId="56AD6968" w:rsidR="004902C7" w:rsidRPr="0070785E" w:rsidRDefault="004902C7" w:rsidP="002439F3">
      <w:pPr>
        <w:pStyle w:val="ListParagraph"/>
        <w:numPr>
          <w:ilvl w:val="0"/>
          <w:numId w:val="2"/>
        </w:numPr>
        <w:spacing w:after="0" w:line="276" w:lineRule="auto"/>
        <w:jc w:val="both"/>
        <w:rPr>
          <w:rFonts w:ascii="Segoe UI" w:hAnsi="Segoe UI" w:cs="Segoe UI"/>
          <w:sz w:val="20"/>
          <w:szCs w:val="20"/>
        </w:rPr>
      </w:pPr>
      <w:r w:rsidRPr="0070785E">
        <w:rPr>
          <w:rFonts w:ascii="Segoe UI" w:hAnsi="Segoe UI" w:cs="Segoe UI"/>
          <w:sz w:val="20"/>
          <w:szCs w:val="20"/>
        </w:rPr>
        <w:t xml:space="preserve">A Health and Safety Policy; </w:t>
      </w:r>
    </w:p>
    <w:p w14:paraId="184D0E84" w14:textId="00BFBC74" w:rsidR="004902C7" w:rsidRPr="0070785E" w:rsidRDefault="004902C7" w:rsidP="002439F3">
      <w:pPr>
        <w:pStyle w:val="ListParagraph"/>
        <w:numPr>
          <w:ilvl w:val="0"/>
          <w:numId w:val="2"/>
        </w:numPr>
        <w:spacing w:after="0" w:line="276" w:lineRule="auto"/>
        <w:jc w:val="both"/>
        <w:rPr>
          <w:rFonts w:ascii="Segoe UI" w:hAnsi="Segoe UI" w:cs="Segoe UI"/>
          <w:sz w:val="20"/>
          <w:szCs w:val="20"/>
        </w:rPr>
      </w:pPr>
      <w:r w:rsidRPr="0070785E">
        <w:rPr>
          <w:rFonts w:ascii="Segoe UI" w:hAnsi="Segoe UI" w:cs="Segoe UI"/>
          <w:sz w:val="20"/>
          <w:szCs w:val="20"/>
        </w:rPr>
        <w:t>A seasonally, and daily risk assessed site;</w:t>
      </w:r>
    </w:p>
    <w:p w14:paraId="1C84E806" w14:textId="1C82FF10" w:rsidR="004902C7" w:rsidRPr="0070785E" w:rsidRDefault="004902C7" w:rsidP="002439F3">
      <w:pPr>
        <w:pStyle w:val="ListParagraph"/>
        <w:numPr>
          <w:ilvl w:val="0"/>
          <w:numId w:val="2"/>
        </w:numPr>
        <w:spacing w:after="0" w:line="276" w:lineRule="auto"/>
        <w:jc w:val="both"/>
        <w:rPr>
          <w:rFonts w:ascii="Segoe UI" w:hAnsi="Segoe UI" w:cs="Segoe UI"/>
          <w:sz w:val="20"/>
          <w:szCs w:val="20"/>
        </w:rPr>
      </w:pPr>
      <w:r w:rsidRPr="0070785E">
        <w:rPr>
          <w:rFonts w:ascii="Segoe UI" w:hAnsi="Segoe UI" w:cs="Segoe UI"/>
          <w:sz w:val="20"/>
          <w:szCs w:val="20"/>
        </w:rPr>
        <w:t xml:space="preserve">Risk assessments for </w:t>
      </w:r>
      <w:r w:rsidR="00A94EE6" w:rsidRPr="0070785E">
        <w:rPr>
          <w:rFonts w:ascii="Segoe UI" w:hAnsi="Segoe UI" w:cs="Segoe UI"/>
          <w:sz w:val="20"/>
          <w:szCs w:val="20"/>
        </w:rPr>
        <w:t xml:space="preserve">specific </w:t>
      </w:r>
      <w:r w:rsidRPr="0070785E">
        <w:rPr>
          <w:rFonts w:ascii="Segoe UI" w:hAnsi="Segoe UI" w:cs="Segoe UI"/>
          <w:sz w:val="20"/>
          <w:szCs w:val="20"/>
        </w:rPr>
        <w:t xml:space="preserve">activities; </w:t>
      </w:r>
    </w:p>
    <w:p w14:paraId="41261FCB" w14:textId="79298426" w:rsidR="004902C7" w:rsidRPr="0070785E" w:rsidRDefault="004902C7" w:rsidP="002439F3">
      <w:pPr>
        <w:pStyle w:val="ListParagraph"/>
        <w:numPr>
          <w:ilvl w:val="0"/>
          <w:numId w:val="2"/>
        </w:numPr>
        <w:spacing w:after="0" w:line="276" w:lineRule="auto"/>
        <w:jc w:val="both"/>
        <w:rPr>
          <w:rFonts w:ascii="Segoe UI" w:hAnsi="Segoe UI" w:cs="Segoe UI"/>
          <w:sz w:val="20"/>
          <w:szCs w:val="20"/>
        </w:rPr>
      </w:pPr>
      <w:r w:rsidRPr="0070785E">
        <w:rPr>
          <w:rFonts w:ascii="Segoe UI" w:hAnsi="Segoe UI" w:cs="Segoe UI"/>
          <w:sz w:val="20"/>
          <w:szCs w:val="20"/>
        </w:rPr>
        <w:t xml:space="preserve">Trained </w:t>
      </w:r>
      <w:r w:rsidR="00BE0F71" w:rsidRPr="0070785E">
        <w:rPr>
          <w:rFonts w:ascii="Segoe UI" w:hAnsi="Segoe UI" w:cs="Segoe UI"/>
          <w:sz w:val="20"/>
          <w:szCs w:val="20"/>
        </w:rPr>
        <w:t>adult</w:t>
      </w:r>
      <w:r w:rsidRPr="0070785E">
        <w:rPr>
          <w:rFonts w:ascii="Segoe UI" w:hAnsi="Segoe UI" w:cs="Segoe UI"/>
          <w:sz w:val="20"/>
          <w:szCs w:val="20"/>
        </w:rPr>
        <w:t xml:space="preserve"> helpers; </w:t>
      </w:r>
    </w:p>
    <w:p w14:paraId="7C070CD4" w14:textId="77777777" w:rsidR="00BE0F71" w:rsidRPr="0070785E" w:rsidRDefault="00BE0F71" w:rsidP="002439F3">
      <w:pPr>
        <w:pStyle w:val="ListParagraph"/>
        <w:numPr>
          <w:ilvl w:val="0"/>
          <w:numId w:val="2"/>
        </w:numPr>
        <w:spacing w:after="0" w:line="276" w:lineRule="auto"/>
        <w:jc w:val="both"/>
        <w:rPr>
          <w:rFonts w:ascii="Segoe UI" w:hAnsi="Segoe UI" w:cs="Segoe UI"/>
          <w:sz w:val="20"/>
          <w:szCs w:val="20"/>
        </w:rPr>
      </w:pPr>
      <w:r w:rsidRPr="0070785E">
        <w:rPr>
          <w:rFonts w:ascii="Segoe UI" w:hAnsi="Segoe UI" w:cs="Segoe UI"/>
          <w:sz w:val="20"/>
          <w:szCs w:val="20"/>
        </w:rPr>
        <w:t>First aid and emergency equipment.</w:t>
      </w:r>
    </w:p>
    <w:p w14:paraId="47E28A0B" w14:textId="77777777" w:rsidR="00AE064F" w:rsidRPr="0070785E" w:rsidRDefault="00AE064F" w:rsidP="00A94EE6">
      <w:pPr>
        <w:pStyle w:val="ListParagraph"/>
        <w:spacing w:after="0" w:line="240" w:lineRule="auto"/>
        <w:jc w:val="both"/>
        <w:rPr>
          <w:rFonts w:ascii="Segoe UI" w:hAnsi="Segoe UI" w:cs="Segoe UI"/>
          <w:sz w:val="21"/>
          <w:szCs w:val="21"/>
        </w:rPr>
      </w:pPr>
    </w:p>
    <w:p w14:paraId="42B4E506" w14:textId="77777777" w:rsidR="00AE064F" w:rsidRPr="0070785E" w:rsidRDefault="00AE064F" w:rsidP="00AE064F">
      <w:pPr>
        <w:spacing w:after="0" w:line="240" w:lineRule="auto"/>
        <w:jc w:val="both"/>
        <w:rPr>
          <w:rFonts w:ascii="Segoe UI" w:hAnsi="Segoe UI" w:cs="Segoe UI"/>
          <w:sz w:val="21"/>
          <w:szCs w:val="21"/>
        </w:rPr>
      </w:pPr>
      <w:r w:rsidRPr="0070785E">
        <w:rPr>
          <w:rFonts w:ascii="Segoe UI" w:hAnsi="Segoe UI" w:cs="Segoe UI"/>
          <w:sz w:val="21"/>
          <w:szCs w:val="21"/>
        </w:rPr>
        <w:t>Some of the activities that your child might participate in are ‘higher risk’</w:t>
      </w:r>
      <w:r w:rsidR="00BE0F71" w:rsidRPr="0070785E">
        <w:rPr>
          <w:rFonts w:ascii="Segoe UI" w:hAnsi="Segoe UI" w:cs="Segoe UI"/>
          <w:sz w:val="21"/>
          <w:szCs w:val="21"/>
        </w:rPr>
        <w:t xml:space="preserve"> </w:t>
      </w:r>
      <w:r w:rsidRPr="0070785E">
        <w:rPr>
          <w:rFonts w:ascii="Segoe UI" w:hAnsi="Segoe UI" w:cs="Segoe UI"/>
          <w:sz w:val="21"/>
          <w:szCs w:val="21"/>
        </w:rPr>
        <w:t>activities, such as campfire cooking or tool use. However, these activities are not available to the children until certain behaviours and boundaries are established. Children are encouraged and supported in recognising and managing risks for themselves through real life situations and experiences.</w:t>
      </w:r>
    </w:p>
    <w:p w14:paraId="5726224D" w14:textId="77777777" w:rsidR="00A94EE6" w:rsidRPr="0070785E" w:rsidRDefault="00A94EE6">
      <w:pPr>
        <w:rPr>
          <w:rFonts w:ascii="Segoe UI" w:hAnsi="Segoe UI" w:cs="Segoe UI"/>
          <w:sz w:val="16"/>
          <w:szCs w:val="16"/>
        </w:rPr>
      </w:pPr>
    </w:p>
    <w:p w14:paraId="1D837453" w14:textId="77777777" w:rsidR="0070785E" w:rsidRDefault="0070785E" w:rsidP="0070785E">
      <w:pPr>
        <w:spacing w:after="0"/>
        <w:jc w:val="center"/>
        <w:rPr>
          <w:rFonts w:ascii="Segoe UI" w:hAnsi="Segoe UI" w:cs="Segoe UI"/>
          <w:sz w:val="16"/>
          <w:szCs w:val="16"/>
        </w:rPr>
      </w:pPr>
    </w:p>
    <w:p w14:paraId="75C28118" w14:textId="77777777" w:rsidR="0070785E" w:rsidRDefault="0070785E" w:rsidP="0070785E">
      <w:pPr>
        <w:spacing w:after="0"/>
        <w:jc w:val="center"/>
        <w:rPr>
          <w:rFonts w:ascii="Segoe UI" w:hAnsi="Segoe UI" w:cs="Segoe UI"/>
          <w:sz w:val="16"/>
          <w:szCs w:val="16"/>
        </w:rPr>
      </w:pPr>
    </w:p>
    <w:p w14:paraId="32E165E5" w14:textId="77777777" w:rsidR="0070785E" w:rsidRDefault="0070785E" w:rsidP="0070785E">
      <w:pPr>
        <w:spacing w:after="0"/>
        <w:jc w:val="center"/>
        <w:rPr>
          <w:rFonts w:ascii="Segoe UI" w:hAnsi="Segoe UI" w:cs="Segoe UI"/>
          <w:sz w:val="16"/>
          <w:szCs w:val="16"/>
        </w:rPr>
      </w:pPr>
    </w:p>
    <w:p w14:paraId="383E0318" w14:textId="77777777" w:rsidR="0070785E" w:rsidRDefault="0070785E" w:rsidP="0070785E">
      <w:pPr>
        <w:spacing w:after="0"/>
        <w:jc w:val="center"/>
        <w:rPr>
          <w:rFonts w:ascii="Segoe UI" w:hAnsi="Segoe UI" w:cs="Segoe UI"/>
          <w:sz w:val="16"/>
          <w:szCs w:val="16"/>
        </w:rPr>
      </w:pPr>
    </w:p>
    <w:p w14:paraId="7C5DE0BF" w14:textId="75577C07" w:rsidR="0070785E" w:rsidRPr="0070785E" w:rsidRDefault="00AE064F" w:rsidP="0070785E">
      <w:pPr>
        <w:spacing w:after="0"/>
        <w:jc w:val="center"/>
        <w:rPr>
          <w:rFonts w:ascii="Segoe UI" w:hAnsi="Segoe UI" w:cs="Segoe UI"/>
          <w:sz w:val="16"/>
          <w:szCs w:val="16"/>
        </w:rPr>
      </w:pPr>
      <w:r w:rsidRPr="0070785E">
        <w:rPr>
          <w:rFonts w:ascii="Segoe UI" w:hAnsi="Segoe UI" w:cs="Segoe UI"/>
          <w:sz w:val="16"/>
          <w:szCs w:val="16"/>
        </w:rPr>
        <w:t xml:space="preserve">For further information, please speak to Nicky </w:t>
      </w:r>
      <w:r w:rsidR="0070785E" w:rsidRPr="0070785E">
        <w:rPr>
          <w:rFonts w:ascii="Segoe UI" w:hAnsi="Segoe UI" w:cs="Segoe UI"/>
          <w:sz w:val="16"/>
          <w:szCs w:val="16"/>
        </w:rPr>
        <w:t>‘</w:t>
      </w:r>
      <w:r w:rsidRPr="0070785E">
        <w:rPr>
          <w:rFonts w:ascii="Segoe UI" w:hAnsi="Segoe UI" w:cs="Segoe UI"/>
          <w:sz w:val="16"/>
          <w:szCs w:val="16"/>
        </w:rPr>
        <w:t>Nightingale</w:t>
      </w:r>
      <w:r w:rsidR="0070785E" w:rsidRPr="0070785E">
        <w:rPr>
          <w:rFonts w:ascii="Segoe UI" w:hAnsi="Segoe UI" w:cs="Segoe UI"/>
          <w:sz w:val="16"/>
          <w:szCs w:val="16"/>
        </w:rPr>
        <w:t>’ Powell</w:t>
      </w:r>
    </w:p>
    <w:p w14:paraId="3ACF6E31" w14:textId="3D0BF9DB" w:rsidR="00AE064F" w:rsidRPr="0070785E" w:rsidRDefault="0070785E" w:rsidP="0070785E">
      <w:pPr>
        <w:jc w:val="center"/>
        <w:rPr>
          <w:rFonts w:ascii="Segoe UI" w:hAnsi="Segoe UI" w:cs="Segoe UI"/>
          <w:sz w:val="21"/>
          <w:szCs w:val="21"/>
        </w:rPr>
      </w:pPr>
      <w:r w:rsidRPr="0070785E">
        <w:rPr>
          <w:rFonts w:ascii="Segoe UI" w:hAnsi="Segoe UI" w:cs="Segoe UI"/>
          <w:noProof/>
        </w:rPr>
        <mc:AlternateContent>
          <mc:Choice Requires="wps">
            <w:drawing>
              <wp:anchor distT="0" distB="0" distL="114300" distR="114300" simplePos="0" relativeHeight="251661312" behindDoc="0" locked="0" layoutInCell="1" allowOverlap="1" wp14:anchorId="17D16B8C" wp14:editId="309E129B">
                <wp:simplePos x="0" y="0"/>
                <wp:positionH relativeFrom="column">
                  <wp:posOffset>38100</wp:posOffset>
                </wp:positionH>
                <wp:positionV relativeFrom="paragraph">
                  <wp:posOffset>184150</wp:posOffset>
                </wp:positionV>
                <wp:extent cx="4540250" cy="660400"/>
                <wp:effectExtent l="0" t="0" r="0" b="6350"/>
                <wp:wrapSquare wrapText="bothSides"/>
                <wp:docPr id="1" name="Text Box 1"/>
                <wp:cNvGraphicFramePr/>
                <a:graphic xmlns:a="http://schemas.openxmlformats.org/drawingml/2006/main">
                  <a:graphicData uri="http://schemas.microsoft.com/office/word/2010/wordprocessingShape">
                    <wps:wsp>
                      <wps:cNvSpPr txBox="1"/>
                      <wps:spPr>
                        <a:xfrm>
                          <a:off x="0" y="0"/>
                          <a:ext cx="4540250" cy="660400"/>
                        </a:xfrm>
                        <a:prstGeom prst="rect">
                          <a:avLst/>
                        </a:prstGeom>
                        <a:noFill/>
                        <a:ln>
                          <a:noFill/>
                        </a:ln>
                      </wps:spPr>
                      <wps:txbx>
                        <w:txbxContent>
                          <w:p w14:paraId="4703A281" w14:textId="77777777" w:rsidR="0070785E" w:rsidRPr="0070785E" w:rsidRDefault="0070785E" w:rsidP="0070785E">
                            <w:pPr>
                              <w:jc w:val="center"/>
                              <w:rPr>
                                <w:rFonts w:ascii="Cavolini" w:hAnsi="Cavolini" w:cs="Cavolini"/>
                                <w:color w:val="00B050"/>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0785E">
                              <w:rPr>
                                <w:rFonts w:ascii="Cavolini" w:hAnsi="Cavolini" w:cs="Cavolini"/>
                                <w:color w:val="00B050"/>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Forest Schools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7D16B8C" id="_x0000_t202" coordsize="21600,21600" o:spt="202" path="m,l,21600r21600,l21600,xe">
                <v:stroke joinstyle="miter"/>
                <v:path gradientshapeok="t" o:connecttype="rect"/>
              </v:shapetype>
              <v:shape id="Text Box 1" o:spid="_x0000_s1026" type="#_x0000_t202" style="position:absolute;left:0;text-align:left;margin-left:3pt;margin-top:14.5pt;width:357.5pt;height:5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" filled="f" stroked="f">
                <v:fill o:detectmouseclick="t"/>
                <v:textbox>
                  <w:txbxContent>
                    <w:p w14:paraId="4703A281" w14:textId="77777777" w:rsidR="0070785E" w:rsidRPr="0070785E" w:rsidRDefault="0070785E" w:rsidP="0070785E">
                      <w:pPr>
                        <w:jc w:val="center"/>
                        <w:rPr>
                          <w:rFonts w:ascii="Cavolini" w:hAnsi="Cavolini" w:cs="Cavolini"/>
                          <w:color w:val="00B050"/>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0785E">
                        <w:rPr>
                          <w:rFonts w:ascii="Cavolini" w:hAnsi="Cavolini" w:cs="Cavolini"/>
                          <w:color w:val="00B050"/>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Forest Schools</w:t>
                      </w:r>
                    </w:p>
                  </w:txbxContent>
                </v:textbox>
                <w10:wrap type="square"/>
              </v:shape>
            </w:pict>
          </mc:Fallback>
        </mc:AlternateContent>
      </w:r>
      <w:r w:rsidR="00AE064F" w:rsidRPr="0070785E">
        <w:rPr>
          <w:rFonts w:ascii="Segoe UI" w:hAnsi="Segoe UI" w:cs="Segoe UI"/>
          <w:sz w:val="16"/>
          <w:szCs w:val="16"/>
        </w:rPr>
        <w:t>(Forest School Leader)</w:t>
      </w:r>
    </w:p>
    <w:p w14:paraId="5379502A" w14:textId="195F00E0" w:rsidR="00AE064F" w:rsidRPr="0070785E" w:rsidRDefault="0070785E" w:rsidP="00AE064F">
      <w:pPr>
        <w:jc w:val="center"/>
        <w:rPr>
          <w:rFonts w:ascii="Segoe UI" w:hAnsi="Segoe UI" w:cs="Segoe UI"/>
          <w:b/>
          <w:bCs/>
          <w:sz w:val="21"/>
          <w:szCs w:val="21"/>
        </w:rPr>
      </w:pPr>
      <w:r w:rsidRPr="0070785E">
        <w:rPr>
          <w:rFonts w:ascii="Segoe UI" w:hAnsi="Segoe UI" w:cs="Segoe UI"/>
          <w:b/>
          <w:bCs/>
          <w:color w:val="00B050"/>
          <w:sz w:val="21"/>
          <w:szCs w:val="21"/>
        </w:rPr>
        <w:t xml:space="preserve">at </w:t>
      </w:r>
      <w:r w:rsidR="00AE064F" w:rsidRPr="0070785E">
        <w:rPr>
          <w:rFonts w:ascii="Segoe UI" w:hAnsi="Segoe UI" w:cs="Segoe UI"/>
          <w:b/>
          <w:bCs/>
          <w:color w:val="00B050"/>
          <w:sz w:val="21"/>
          <w:szCs w:val="21"/>
        </w:rPr>
        <w:t>St George’s C of E Primary School</w:t>
      </w:r>
    </w:p>
    <w:p w14:paraId="31A93B18" w14:textId="37B08C34" w:rsidR="00AE064F" w:rsidRPr="0070785E" w:rsidRDefault="00AE064F" w:rsidP="00AE064F">
      <w:pPr>
        <w:jc w:val="center"/>
        <w:rPr>
          <w:rFonts w:ascii="Segoe UI" w:hAnsi="Segoe UI" w:cs="Segoe UI"/>
          <w:sz w:val="21"/>
          <w:szCs w:val="21"/>
        </w:rPr>
      </w:pPr>
      <w:r w:rsidRPr="0070785E">
        <w:rPr>
          <w:rFonts w:ascii="Segoe UI" w:hAnsi="Segoe UI" w:cs="Segoe UI"/>
          <w:sz w:val="36"/>
          <w:szCs w:val="36"/>
        </w:rPr>
        <w:t xml:space="preserve">A Guide </w:t>
      </w:r>
      <w:proofErr w:type="gramStart"/>
      <w:r w:rsidRPr="0070785E">
        <w:rPr>
          <w:rFonts w:ascii="Segoe UI" w:hAnsi="Segoe UI" w:cs="Segoe UI"/>
          <w:sz w:val="36"/>
          <w:szCs w:val="36"/>
        </w:rPr>
        <w:t>For</w:t>
      </w:r>
      <w:proofErr w:type="gramEnd"/>
      <w:r w:rsidRPr="0070785E">
        <w:rPr>
          <w:rFonts w:ascii="Segoe UI" w:hAnsi="Segoe UI" w:cs="Segoe UI"/>
          <w:sz w:val="36"/>
          <w:szCs w:val="36"/>
        </w:rPr>
        <w:t xml:space="preserve"> Parents</w:t>
      </w:r>
    </w:p>
    <w:p w14:paraId="54D4D85A" w14:textId="6F8C3883" w:rsidR="00AE064F" w:rsidRPr="0070785E" w:rsidRDefault="0070785E" w:rsidP="00DF7D07">
      <w:pPr>
        <w:jc w:val="center"/>
        <w:rPr>
          <w:rFonts w:ascii="Segoe UI" w:hAnsi="Segoe UI" w:cs="Segoe UI"/>
          <w:sz w:val="21"/>
          <w:szCs w:val="21"/>
        </w:rPr>
      </w:pPr>
      <w:r>
        <w:rPr>
          <w:rFonts w:ascii="Segoe UI" w:hAnsi="Segoe UI" w:cs="Segoe UI"/>
          <w:noProof/>
          <w:sz w:val="21"/>
          <w:szCs w:val="21"/>
        </w:rPr>
        <w:drawing>
          <wp:inline distT="0" distB="0" distL="0" distR="0" wp14:anchorId="7160DA65" wp14:editId="7378B5EE">
            <wp:extent cx="2711450" cy="2033680"/>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6" cstate="print">
                      <a:extLst>
                        <a:ext uri="{28A0092B-C50C-407E-A947-70E740481C1C}">
                          <a14:useLocalDpi xmlns:a14="http://schemas.microsoft.com/office/drawing/2010/main" val="0"/>
                        </a:ext>
                      </a:extLst>
                    </a:blip>
                    <a:stretch>
                      <a:fillRect/>
                    </a:stretch>
                  </pic:blipFill>
                  <pic:spPr>
                    <a:xfrm>
                      <a:off x="0" y="0"/>
                      <a:ext cx="2719555" cy="2039759"/>
                    </a:xfrm>
                    <a:prstGeom prst="rect">
                      <a:avLst/>
                    </a:prstGeom>
                  </pic:spPr>
                </pic:pic>
              </a:graphicData>
            </a:graphic>
          </wp:inline>
        </w:drawing>
      </w:r>
    </w:p>
    <w:p w14:paraId="5E4C55D7" w14:textId="3E4829EA" w:rsidR="00AE064F" w:rsidRPr="0070785E" w:rsidRDefault="00AE064F" w:rsidP="0080109C">
      <w:pPr>
        <w:spacing w:line="240" w:lineRule="auto"/>
        <w:jc w:val="center"/>
        <w:rPr>
          <w:rFonts w:ascii="Segoe UI" w:hAnsi="Segoe UI" w:cs="Segoe UI"/>
          <w:b/>
          <w:bCs/>
          <w:color w:val="00B050"/>
          <w:sz w:val="21"/>
          <w:szCs w:val="21"/>
        </w:rPr>
      </w:pPr>
      <w:r w:rsidRPr="0070785E">
        <w:rPr>
          <w:rFonts w:ascii="Segoe UI" w:hAnsi="Segoe UI" w:cs="Segoe UI"/>
          <w:b/>
          <w:bCs/>
          <w:color w:val="00B050"/>
          <w:sz w:val="21"/>
          <w:szCs w:val="21"/>
        </w:rPr>
        <w:t>“This is the best kind of classroom,</w:t>
      </w:r>
    </w:p>
    <w:p w14:paraId="1F752734" w14:textId="4DD22CEC" w:rsidR="00AE064F" w:rsidRPr="0070785E" w:rsidRDefault="00AE064F" w:rsidP="0080109C">
      <w:pPr>
        <w:spacing w:line="240" w:lineRule="auto"/>
        <w:jc w:val="center"/>
        <w:rPr>
          <w:rFonts w:ascii="Segoe UI" w:hAnsi="Segoe UI" w:cs="Segoe UI"/>
          <w:b/>
          <w:bCs/>
          <w:color w:val="00B050"/>
          <w:sz w:val="21"/>
          <w:szCs w:val="21"/>
        </w:rPr>
      </w:pPr>
      <w:r w:rsidRPr="0070785E">
        <w:rPr>
          <w:rFonts w:ascii="Segoe UI" w:hAnsi="Segoe UI" w:cs="Segoe UI"/>
          <w:b/>
          <w:bCs/>
          <w:color w:val="00B050"/>
          <w:sz w:val="21"/>
          <w:szCs w:val="21"/>
        </w:rPr>
        <w:t>It’s a journey through time and space,</w:t>
      </w:r>
    </w:p>
    <w:p w14:paraId="3CD5FB2F" w14:textId="1312275D" w:rsidR="00AE064F" w:rsidRPr="0070785E" w:rsidRDefault="00AE064F" w:rsidP="0080109C">
      <w:pPr>
        <w:spacing w:line="240" w:lineRule="auto"/>
        <w:jc w:val="center"/>
        <w:rPr>
          <w:rFonts w:ascii="Segoe UI" w:hAnsi="Segoe UI" w:cs="Segoe UI"/>
          <w:b/>
          <w:bCs/>
          <w:color w:val="00B050"/>
          <w:sz w:val="21"/>
          <w:szCs w:val="21"/>
        </w:rPr>
      </w:pPr>
      <w:r w:rsidRPr="0070785E">
        <w:rPr>
          <w:rFonts w:ascii="Segoe UI" w:hAnsi="Segoe UI" w:cs="Segoe UI"/>
          <w:b/>
          <w:bCs/>
          <w:color w:val="00B050"/>
          <w:sz w:val="21"/>
          <w:szCs w:val="21"/>
        </w:rPr>
        <w:t>From the smallest seed to the largest tree,</w:t>
      </w:r>
    </w:p>
    <w:p w14:paraId="528329DB" w14:textId="1B7D9BEC" w:rsidR="00AE064F" w:rsidRPr="0070785E" w:rsidRDefault="0070785E" w:rsidP="0080109C">
      <w:pPr>
        <w:spacing w:line="240" w:lineRule="auto"/>
        <w:jc w:val="center"/>
        <w:rPr>
          <w:rFonts w:ascii="Segoe UI" w:hAnsi="Segoe UI" w:cs="Segoe UI"/>
          <w:b/>
          <w:bCs/>
          <w:color w:val="00B050"/>
          <w:sz w:val="21"/>
          <w:szCs w:val="21"/>
        </w:rPr>
      </w:pPr>
      <w:r w:rsidRPr="0070785E">
        <w:rPr>
          <w:rFonts w:ascii="Segoe UI" w:hAnsi="Segoe UI" w:cs="Segoe UI"/>
          <w:b/>
          <w:bCs/>
          <w:color w:val="00B050"/>
          <w:sz w:val="21"/>
          <w:szCs w:val="21"/>
        </w:rPr>
        <w:t>A</w:t>
      </w:r>
      <w:r w:rsidR="00AE064F" w:rsidRPr="0070785E">
        <w:rPr>
          <w:rFonts w:ascii="Segoe UI" w:hAnsi="Segoe UI" w:cs="Segoe UI"/>
          <w:b/>
          <w:bCs/>
          <w:color w:val="00B050"/>
          <w:sz w:val="21"/>
          <w:szCs w:val="21"/>
        </w:rPr>
        <w:t xml:space="preserve"> forest and a learning place.</w:t>
      </w:r>
    </w:p>
    <w:p w14:paraId="78947C5E" w14:textId="77777777" w:rsidR="00AE064F" w:rsidRPr="0070785E" w:rsidRDefault="00AE064F" w:rsidP="0080109C">
      <w:pPr>
        <w:jc w:val="center"/>
        <w:rPr>
          <w:rFonts w:ascii="Segoe UI" w:hAnsi="Segoe UI" w:cs="Segoe UI"/>
          <w:b/>
          <w:bCs/>
          <w:color w:val="00B050"/>
          <w:sz w:val="10"/>
          <w:szCs w:val="10"/>
        </w:rPr>
      </w:pPr>
    </w:p>
    <w:p w14:paraId="69989A67" w14:textId="620A261D" w:rsidR="00AE064F" w:rsidRPr="0070785E" w:rsidRDefault="00AE064F" w:rsidP="0080109C">
      <w:pPr>
        <w:spacing w:line="240" w:lineRule="auto"/>
        <w:jc w:val="center"/>
        <w:rPr>
          <w:rFonts w:ascii="Segoe UI" w:hAnsi="Segoe UI" w:cs="Segoe UI"/>
          <w:b/>
          <w:bCs/>
          <w:color w:val="00B050"/>
          <w:sz w:val="21"/>
          <w:szCs w:val="21"/>
        </w:rPr>
      </w:pPr>
      <w:r w:rsidRPr="0070785E">
        <w:rPr>
          <w:rFonts w:ascii="Segoe UI" w:hAnsi="Segoe UI" w:cs="Segoe UI"/>
          <w:b/>
          <w:bCs/>
          <w:color w:val="00B050"/>
          <w:sz w:val="21"/>
          <w:szCs w:val="21"/>
        </w:rPr>
        <w:t>This is the best kind of classroom,</w:t>
      </w:r>
    </w:p>
    <w:p w14:paraId="355A16E9" w14:textId="3A65046C" w:rsidR="00AE064F" w:rsidRPr="0070785E" w:rsidRDefault="00AE064F" w:rsidP="0080109C">
      <w:pPr>
        <w:spacing w:line="240" w:lineRule="auto"/>
        <w:jc w:val="center"/>
        <w:rPr>
          <w:rFonts w:ascii="Segoe UI" w:hAnsi="Segoe UI" w:cs="Segoe UI"/>
          <w:b/>
          <w:bCs/>
          <w:color w:val="00B050"/>
          <w:sz w:val="21"/>
          <w:szCs w:val="21"/>
        </w:rPr>
      </w:pPr>
      <w:r w:rsidRPr="0070785E">
        <w:rPr>
          <w:rFonts w:ascii="Segoe UI" w:hAnsi="Segoe UI" w:cs="Segoe UI"/>
          <w:b/>
          <w:bCs/>
          <w:color w:val="00B050"/>
          <w:sz w:val="21"/>
          <w:szCs w:val="21"/>
        </w:rPr>
        <w:t>Where the seasons don’t happen in books,</w:t>
      </w:r>
    </w:p>
    <w:p w14:paraId="27237EAB" w14:textId="77777777" w:rsidR="00AE064F" w:rsidRPr="0070785E" w:rsidRDefault="00AE064F" w:rsidP="0080109C">
      <w:pPr>
        <w:spacing w:line="240" w:lineRule="auto"/>
        <w:jc w:val="center"/>
        <w:rPr>
          <w:rFonts w:ascii="Segoe UI" w:hAnsi="Segoe UI" w:cs="Segoe UI"/>
          <w:b/>
          <w:bCs/>
          <w:color w:val="00B050"/>
          <w:sz w:val="21"/>
          <w:szCs w:val="21"/>
        </w:rPr>
      </w:pPr>
      <w:r w:rsidRPr="0070785E">
        <w:rPr>
          <w:rFonts w:ascii="Segoe UI" w:hAnsi="Segoe UI" w:cs="Segoe UI"/>
          <w:b/>
          <w:bCs/>
          <w:color w:val="00B050"/>
          <w:sz w:val="21"/>
          <w:szCs w:val="21"/>
        </w:rPr>
        <w:t>Where the learning is watching and thinking and talking,</w:t>
      </w:r>
    </w:p>
    <w:p w14:paraId="3F074304" w14:textId="50676D90" w:rsidR="004902C7" w:rsidRPr="0070785E" w:rsidRDefault="00AE064F" w:rsidP="0080109C">
      <w:pPr>
        <w:spacing w:line="240" w:lineRule="auto"/>
        <w:jc w:val="center"/>
        <w:rPr>
          <w:rFonts w:ascii="Segoe UI" w:hAnsi="Segoe UI" w:cs="Segoe UI"/>
          <w:b/>
          <w:bCs/>
          <w:color w:val="00B050"/>
          <w:sz w:val="21"/>
          <w:szCs w:val="21"/>
        </w:rPr>
      </w:pPr>
      <w:r w:rsidRPr="0070785E">
        <w:rPr>
          <w:rFonts w:ascii="Segoe UI" w:hAnsi="Segoe UI" w:cs="Segoe UI"/>
          <w:b/>
          <w:bCs/>
          <w:color w:val="00B050"/>
          <w:sz w:val="21"/>
          <w:szCs w:val="21"/>
        </w:rPr>
        <w:t>And everyone notices, everyone looks.”</w:t>
      </w:r>
    </w:p>
    <w:p w14:paraId="5AF42423" w14:textId="77777777" w:rsidR="00195F28" w:rsidRPr="0070785E" w:rsidRDefault="00AE064F" w:rsidP="00AE064F">
      <w:pPr>
        <w:jc w:val="right"/>
        <w:rPr>
          <w:rFonts w:ascii="Segoe UI" w:hAnsi="Segoe UI" w:cs="Segoe UI"/>
          <w:sz w:val="16"/>
          <w:szCs w:val="16"/>
        </w:rPr>
      </w:pPr>
      <w:r w:rsidRPr="0070785E">
        <w:rPr>
          <w:rFonts w:ascii="Segoe UI" w:hAnsi="Segoe UI" w:cs="Segoe UI"/>
          <w:sz w:val="16"/>
          <w:szCs w:val="16"/>
        </w:rPr>
        <w:t xml:space="preserve">From ‘The Best Kind of Classroom’ by Ian Macmillan </w:t>
      </w:r>
    </w:p>
    <w:p w14:paraId="5B0DD736" w14:textId="3F327FBA" w:rsidR="00AE064F" w:rsidRPr="0070785E" w:rsidRDefault="00195F28" w:rsidP="0070785E">
      <w:pPr>
        <w:spacing w:after="0"/>
        <w:rPr>
          <w:rFonts w:ascii="Segoe UI" w:hAnsi="Segoe UI" w:cs="Segoe UI"/>
          <w:b/>
          <w:bCs/>
          <w:sz w:val="21"/>
          <w:szCs w:val="21"/>
        </w:rPr>
      </w:pPr>
      <w:r w:rsidRPr="0070785E">
        <w:rPr>
          <w:rFonts w:ascii="Segoe UI" w:hAnsi="Segoe UI" w:cs="Segoe UI"/>
          <w:b/>
          <w:bCs/>
          <w:sz w:val="21"/>
          <w:szCs w:val="21"/>
        </w:rPr>
        <w:lastRenderedPageBreak/>
        <w:t xml:space="preserve">What is Forest Schools? </w:t>
      </w:r>
    </w:p>
    <w:p w14:paraId="0EC8B1D4" w14:textId="294274C7" w:rsidR="00C31738" w:rsidRPr="0070785E" w:rsidRDefault="00195F28" w:rsidP="0070785E">
      <w:pPr>
        <w:spacing w:after="0"/>
        <w:jc w:val="both"/>
        <w:rPr>
          <w:rFonts w:ascii="Segoe UI" w:hAnsi="Segoe UI" w:cs="Segoe UI"/>
          <w:sz w:val="21"/>
          <w:szCs w:val="21"/>
        </w:rPr>
      </w:pPr>
      <w:r w:rsidRPr="0070785E">
        <w:rPr>
          <w:rFonts w:ascii="Segoe UI" w:hAnsi="Segoe UI" w:cs="Segoe UI"/>
          <w:sz w:val="21"/>
          <w:szCs w:val="21"/>
        </w:rPr>
        <w:t xml:space="preserve">Forest Schools has developed </w:t>
      </w:r>
      <w:r w:rsidR="00C31738" w:rsidRPr="0070785E">
        <w:rPr>
          <w:rFonts w:ascii="Segoe UI" w:hAnsi="Segoe UI" w:cs="Segoe UI"/>
          <w:sz w:val="21"/>
          <w:szCs w:val="21"/>
        </w:rPr>
        <w:t>from the Scandinavian education system and is about children and young people building self</w:t>
      </w:r>
      <w:r w:rsidR="00243B49" w:rsidRPr="0070785E">
        <w:rPr>
          <w:rFonts w:ascii="Segoe UI" w:hAnsi="Segoe UI" w:cs="Segoe UI"/>
          <w:sz w:val="21"/>
          <w:szCs w:val="21"/>
        </w:rPr>
        <w:t>-</w:t>
      </w:r>
      <w:r w:rsidR="00C31738" w:rsidRPr="0070785E">
        <w:rPr>
          <w:rFonts w:ascii="Segoe UI" w:hAnsi="Segoe UI" w:cs="Segoe UI"/>
          <w:sz w:val="21"/>
          <w:szCs w:val="21"/>
        </w:rPr>
        <w:t xml:space="preserve">esteem and independence through exploring and experiencing the natural world. Forest Schools is a long-term programme delivered by </w:t>
      </w:r>
      <w:r w:rsidR="00243B49" w:rsidRPr="0070785E">
        <w:rPr>
          <w:rFonts w:ascii="Segoe UI" w:hAnsi="Segoe UI" w:cs="Segoe UI"/>
          <w:sz w:val="21"/>
          <w:szCs w:val="21"/>
        </w:rPr>
        <w:t xml:space="preserve">qualified and </w:t>
      </w:r>
      <w:r w:rsidR="00C31738" w:rsidRPr="0070785E">
        <w:rPr>
          <w:rFonts w:ascii="Segoe UI" w:hAnsi="Segoe UI" w:cs="Segoe UI"/>
          <w:sz w:val="21"/>
          <w:szCs w:val="21"/>
        </w:rPr>
        <w:t xml:space="preserve">trained practitioners within a natural environment. Each Forest School programme is tailored to meet the needs of individuals </w:t>
      </w:r>
      <w:r w:rsidR="00EA45E1" w:rsidRPr="0070785E">
        <w:rPr>
          <w:rFonts w:ascii="Segoe UI" w:hAnsi="Segoe UI" w:cs="Segoe UI"/>
          <w:sz w:val="21"/>
          <w:szCs w:val="21"/>
        </w:rPr>
        <w:t xml:space="preserve">and </w:t>
      </w:r>
      <w:r w:rsidR="00C31738" w:rsidRPr="0070785E">
        <w:rPr>
          <w:rFonts w:ascii="Segoe UI" w:hAnsi="Segoe UI" w:cs="Segoe UI"/>
          <w:sz w:val="21"/>
          <w:szCs w:val="21"/>
        </w:rPr>
        <w:t>is con</w:t>
      </w:r>
      <w:r w:rsidR="00EA45E1" w:rsidRPr="0070785E">
        <w:rPr>
          <w:rFonts w:ascii="Segoe UI" w:hAnsi="Segoe UI" w:cs="Segoe UI"/>
          <w:sz w:val="21"/>
          <w:szCs w:val="21"/>
        </w:rPr>
        <w:t>tinuously d</w:t>
      </w:r>
      <w:r w:rsidR="00C31738" w:rsidRPr="0070785E">
        <w:rPr>
          <w:rFonts w:ascii="Segoe UI" w:hAnsi="Segoe UI" w:cs="Segoe UI"/>
          <w:sz w:val="21"/>
          <w:szCs w:val="21"/>
        </w:rPr>
        <w:t xml:space="preserve">eveloped as the </w:t>
      </w:r>
      <w:r w:rsidR="00EA45E1" w:rsidRPr="0070785E">
        <w:rPr>
          <w:rFonts w:ascii="Segoe UI" w:hAnsi="Segoe UI" w:cs="Segoe UI"/>
          <w:sz w:val="21"/>
          <w:szCs w:val="21"/>
        </w:rPr>
        <w:t>learners</w:t>
      </w:r>
      <w:r w:rsidR="00C31738" w:rsidRPr="0070785E">
        <w:rPr>
          <w:rFonts w:ascii="Segoe UI" w:hAnsi="Segoe UI" w:cs="Segoe UI"/>
          <w:sz w:val="21"/>
          <w:szCs w:val="21"/>
        </w:rPr>
        <w:t xml:space="preserve"> grow in confidence, skills and understanding. </w:t>
      </w:r>
    </w:p>
    <w:p w14:paraId="75135E4A" w14:textId="77777777" w:rsidR="00C31738" w:rsidRPr="0070785E" w:rsidRDefault="00C31738" w:rsidP="00C31738">
      <w:pPr>
        <w:jc w:val="both"/>
        <w:rPr>
          <w:rFonts w:ascii="Segoe UI" w:hAnsi="Segoe UI" w:cs="Segoe UI"/>
          <w:sz w:val="21"/>
          <w:szCs w:val="21"/>
        </w:rPr>
      </w:pPr>
      <w:r w:rsidRPr="0070785E">
        <w:rPr>
          <w:rFonts w:ascii="Segoe UI" w:hAnsi="Segoe UI" w:cs="Segoe UI"/>
          <w:sz w:val="21"/>
          <w:szCs w:val="21"/>
        </w:rPr>
        <w:t xml:space="preserve">The ethos of Forest Schools allows learners the time and space to develop skills, interests and understanding through practical, hands-on experiences. It also allows practitioners to step back and observe the children in order to then encourage and inspire individuals to achieve through careful scaffolding and facilitating. </w:t>
      </w:r>
    </w:p>
    <w:p w14:paraId="60960995" w14:textId="77777777" w:rsidR="00C31738" w:rsidRPr="0070785E" w:rsidRDefault="00C31738" w:rsidP="00C31738">
      <w:pPr>
        <w:jc w:val="both"/>
        <w:rPr>
          <w:rFonts w:ascii="Segoe UI" w:hAnsi="Segoe UI" w:cs="Segoe UI"/>
          <w:sz w:val="10"/>
          <w:szCs w:val="10"/>
        </w:rPr>
      </w:pPr>
    </w:p>
    <w:p w14:paraId="772AFEA7" w14:textId="77777777" w:rsidR="00C31738" w:rsidRPr="0070785E" w:rsidRDefault="00C31738" w:rsidP="0070785E">
      <w:pPr>
        <w:spacing w:after="0"/>
        <w:jc w:val="both"/>
        <w:rPr>
          <w:rFonts w:ascii="Segoe UI" w:hAnsi="Segoe UI" w:cs="Segoe UI"/>
          <w:b/>
          <w:bCs/>
          <w:sz w:val="21"/>
          <w:szCs w:val="21"/>
        </w:rPr>
      </w:pPr>
      <w:r w:rsidRPr="0070785E">
        <w:rPr>
          <w:rFonts w:ascii="Segoe UI" w:hAnsi="Segoe UI" w:cs="Segoe UI"/>
          <w:b/>
          <w:bCs/>
          <w:sz w:val="21"/>
          <w:szCs w:val="21"/>
        </w:rPr>
        <w:t xml:space="preserve">Where will my child be going? </w:t>
      </w:r>
    </w:p>
    <w:p w14:paraId="62B02BB0" w14:textId="492DC84E" w:rsidR="00C31738" w:rsidRPr="0070785E" w:rsidRDefault="008239E6" w:rsidP="0070785E">
      <w:pPr>
        <w:spacing w:after="0"/>
        <w:jc w:val="both"/>
        <w:rPr>
          <w:rFonts w:ascii="Segoe UI" w:hAnsi="Segoe UI" w:cs="Segoe UI"/>
          <w:sz w:val="21"/>
          <w:szCs w:val="21"/>
        </w:rPr>
      </w:pPr>
      <w:r w:rsidRPr="0070785E">
        <w:rPr>
          <w:rFonts w:ascii="Segoe UI" w:hAnsi="Segoe UI" w:cs="Segoe UI"/>
          <w:sz w:val="21"/>
          <w:szCs w:val="21"/>
        </w:rPr>
        <w:t>Our Forest School site at St George’s i</w:t>
      </w:r>
      <w:r w:rsidR="00B679DD" w:rsidRPr="0070785E">
        <w:rPr>
          <w:rFonts w:ascii="Segoe UI" w:hAnsi="Segoe UI" w:cs="Segoe UI"/>
          <w:sz w:val="21"/>
          <w:szCs w:val="21"/>
        </w:rPr>
        <w:t xml:space="preserve">s within the school grounds and is </w:t>
      </w:r>
      <w:r w:rsidR="00C31738" w:rsidRPr="0070785E">
        <w:rPr>
          <w:rFonts w:ascii="Segoe UI" w:hAnsi="Segoe UI" w:cs="Segoe UI"/>
          <w:sz w:val="21"/>
          <w:szCs w:val="21"/>
        </w:rPr>
        <w:t>located at the back of the school field</w:t>
      </w:r>
      <w:r w:rsidR="00B679DD" w:rsidRPr="0070785E">
        <w:rPr>
          <w:rFonts w:ascii="Segoe UI" w:hAnsi="Segoe UI" w:cs="Segoe UI"/>
          <w:sz w:val="21"/>
          <w:szCs w:val="21"/>
        </w:rPr>
        <w:t>, running t</w:t>
      </w:r>
      <w:r w:rsidR="00C31738" w:rsidRPr="0070785E">
        <w:rPr>
          <w:rFonts w:ascii="Segoe UI" w:hAnsi="Segoe UI" w:cs="Segoe UI"/>
          <w:sz w:val="21"/>
          <w:szCs w:val="21"/>
        </w:rPr>
        <w:t>he entire width of the grounds. It is home to the peace garden, wildflower garden, log circle, main forest area, mud pit and kitchen, and pond area.</w:t>
      </w:r>
    </w:p>
    <w:p w14:paraId="6F3E35F1" w14:textId="64A358E4" w:rsidR="00C31738" w:rsidRPr="0070785E" w:rsidRDefault="006276CA" w:rsidP="00C31738">
      <w:pPr>
        <w:jc w:val="both"/>
        <w:rPr>
          <w:rFonts w:ascii="Segoe UI" w:hAnsi="Segoe UI" w:cs="Segoe UI"/>
          <w:sz w:val="21"/>
          <w:szCs w:val="21"/>
        </w:rPr>
      </w:pPr>
      <w:r w:rsidRPr="0070785E">
        <w:rPr>
          <w:rFonts w:ascii="Segoe UI" w:hAnsi="Segoe UI" w:cs="Segoe UI"/>
          <w:sz w:val="21"/>
          <w:szCs w:val="21"/>
        </w:rPr>
        <w:t xml:space="preserve">Our site </w:t>
      </w:r>
      <w:r w:rsidR="00DC2D56" w:rsidRPr="0070785E">
        <w:rPr>
          <w:rFonts w:ascii="Segoe UI" w:hAnsi="Segoe UI" w:cs="Segoe UI"/>
          <w:sz w:val="21"/>
          <w:szCs w:val="21"/>
        </w:rPr>
        <w:t xml:space="preserve">is full of </w:t>
      </w:r>
      <w:r w:rsidR="00C31738" w:rsidRPr="0070785E">
        <w:rPr>
          <w:rFonts w:ascii="Segoe UI" w:hAnsi="Segoe UI" w:cs="Segoe UI"/>
          <w:sz w:val="21"/>
          <w:szCs w:val="21"/>
        </w:rPr>
        <w:t xml:space="preserve">natural features, including sticks, logs, </w:t>
      </w:r>
      <w:r w:rsidR="0074301D" w:rsidRPr="0070785E">
        <w:rPr>
          <w:rFonts w:ascii="Segoe UI" w:hAnsi="Segoe UI" w:cs="Segoe UI"/>
          <w:sz w:val="21"/>
          <w:szCs w:val="21"/>
        </w:rPr>
        <w:t xml:space="preserve">leaves </w:t>
      </w:r>
      <w:r w:rsidR="00C31738" w:rsidRPr="0070785E">
        <w:rPr>
          <w:rFonts w:ascii="Segoe UI" w:hAnsi="Segoe UI" w:cs="Segoe UI"/>
          <w:sz w:val="21"/>
          <w:szCs w:val="21"/>
        </w:rPr>
        <w:t xml:space="preserve">and seeds, some of which have been imported in from other sites. </w:t>
      </w:r>
      <w:r w:rsidR="001006BB" w:rsidRPr="0070785E">
        <w:rPr>
          <w:rFonts w:ascii="Segoe UI" w:hAnsi="Segoe UI" w:cs="Segoe UI"/>
          <w:sz w:val="21"/>
          <w:szCs w:val="21"/>
        </w:rPr>
        <w:t xml:space="preserve">Our site is a safe area which has been thoroughly risk assessed and managed appropriately by trained practitioners.  </w:t>
      </w:r>
    </w:p>
    <w:p w14:paraId="388E7B45" w14:textId="53EF2D47" w:rsidR="00C31738" w:rsidRDefault="001006BB" w:rsidP="00C31738">
      <w:pPr>
        <w:jc w:val="both"/>
        <w:rPr>
          <w:rFonts w:ascii="Segoe UI" w:hAnsi="Segoe UI" w:cs="Segoe UI"/>
        </w:rPr>
      </w:pPr>
      <w:r w:rsidRPr="0070785E">
        <w:rPr>
          <w:rFonts w:ascii="Segoe UI" w:hAnsi="Segoe UI" w:cs="Segoe UI"/>
        </w:rPr>
        <w:t>“Forest School is an inspirational process that offers children and young people opportunities to achieve, develop confidence and self</w:t>
      </w:r>
      <w:r w:rsidR="00DD6A8D" w:rsidRPr="0070785E">
        <w:rPr>
          <w:rFonts w:ascii="Segoe UI" w:hAnsi="Segoe UI" w:cs="Segoe UI"/>
        </w:rPr>
        <w:t>-</w:t>
      </w:r>
      <w:r w:rsidRPr="0070785E">
        <w:rPr>
          <w:rFonts w:ascii="Segoe UI" w:hAnsi="Segoe UI" w:cs="Segoe UI"/>
        </w:rPr>
        <w:t xml:space="preserve">esteem, through hands on learning experiences in a local woodland environment”. National definition: by Forest School (England) Network </w:t>
      </w:r>
    </w:p>
    <w:p w14:paraId="19A8DC08" w14:textId="77777777" w:rsidR="0070785E" w:rsidRPr="0070785E" w:rsidRDefault="0070785E" w:rsidP="00C31738">
      <w:pPr>
        <w:jc w:val="both"/>
        <w:rPr>
          <w:rFonts w:ascii="Segoe UI" w:hAnsi="Segoe UI" w:cs="Segoe UI"/>
          <w:sz w:val="10"/>
          <w:szCs w:val="10"/>
        </w:rPr>
      </w:pPr>
    </w:p>
    <w:p w14:paraId="2EF13801" w14:textId="0C0EDEF5" w:rsidR="00195F28" w:rsidRPr="0070785E" w:rsidRDefault="001006BB" w:rsidP="001006BB">
      <w:pPr>
        <w:rPr>
          <w:rFonts w:ascii="Segoe UI" w:hAnsi="Segoe UI" w:cs="Segoe UI"/>
          <w:b/>
          <w:bCs/>
          <w:sz w:val="21"/>
          <w:szCs w:val="21"/>
        </w:rPr>
      </w:pPr>
      <w:r w:rsidRPr="0070785E">
        <w:rPr>
          <w:rFonts w:ascii="Segoe UI" w:hAnsi="Segoe UI" w:cs="Segoe UI"/>
          <w:b/>
          <w:bCs/>
          <w:sz w:val="21"/>
          <w:szCs w:val="21"/>
        </w:rPr>
        <w:t>What will my child be doing?</w:t>
      </w:r>
    </w:p>
    <w:p w14:paraId="459C2FC6" w14:textId="77777777" w:rsidR="0070785E" w:rsidRDefault="001006BB" w:rsidP="00DD6A8D">
      <w:pPr>
        <w:jc w:val="both"/>
        <w:rPr>
          <w:rFonts w:ascii="Segoe UI" w:hAnsi="Segoe UI" w:cs="Segoe UI"/>
          <w:sz w:val="21"/>
          <w:szCs w:val="21"/>
        </w:rPr>
      </w:pPr>
      <w:r w:rsidRPr="0070785E">
        <w:rPr>
          <w:rFonts w:ascii="Segoe UI" w:hAnsi="Segoe UI" w:cs="Segoe UI"/>
          <w:sz w:val="21"/>
          <w:szCs w:val="21"/>
        </w:rPr>
        <w:t xml:space="preserve">Your child will get dressed for Forest Schools in the classroom and put on their wellington boots. They will then take a walk down to the log circle where the session will begin </w:t>
      </w:r>
      <w:r w:rsidR="0070785E">
        <w:rPr>
          <w:rFonts w:ascii="Segoe UI" w:hAnsi="Segoe UI" w:cs="Segoe UI"/>
          <w:sz w:val="21"/>
          <w:szCs w:val="21"/>
        </w:rPr>
        <w:t xml:space="preserve">each session </w:t>
      </w:r>
      <w:r w:rsidRPr="0070785E">
        <w:rPr>
          <w:rFonts w:ascii="Segoe UI" w:hAnsi="Segoe UI" w:cs="Segoe UI"/>
          <w:sz w:val="21"/>
          <w:szCs w:val="21"/>
        </w:rPr>
        <w:t xml:space="preserve">with an introduction. </w:t>
      </w:r>
    </w:p>
    <w:p w14:paraId="6F9B948E" w14:textId="6CB06193" w:rsidR="001006BB" w:rsidRPr="0070785E" w:rsidRDefault="001006BB" w:rsidP="00DD6A8D">
      <w:pPr>
        <w:jc w:val="both"/>
        <w:rPr>
          <w:rFonts w:ascii="Segoe UI" w:hAnsi="Segoe UI" w:cs="Segoe UI"/>
          <w:sz w:val="21"/>
          <w:szCs w:val="21"/>
        </w:rPr>
      </w:pPr>
      <w:r w:rsidRPr="0070785E">
        <w:rPr>
          <w:rFonts w:ascii="Segoe UI" w:hAnsi="Segoe UI" w:cs="Segoe UI"/>
          <w:sz w:val="21"/>
          <w:szCs w:val="21"/>
        </w:rPr>
        <w:t xml:space="preserve">Sometimes we will talk about how we feel, do a nature spot, suggest what we would like to do during the session or listen carefully to a ‘Tool Talk’ if it is relevant to the session. </w:t>
      </w:r>
    </w:p>
    <w:p w14:paraId="377A5893" w14:textId="54B8E327" w:rsidR="001006BB" w:rsidRPr="0070785E" w:rsidRDefault="001006BB" w:rsidP="00DD6A8D">
      <w:pPr>
        <w:jc w:val="both"/>
        <w:rPr>
          <w:rFonts w:ascii="Segoe UI" w:hAnsi="Segoe UI" w:cs="Segoe UI"/>
          <w:sz w:val="21"/>
          <w:szCs w:val="21"/>
        </w:rPr>
      </w:pPr>
      <w:r w:rsidRPr="0070785E">
        <w:rPr>
          <w:rFonts w:ascii="Segoe UI" w:hAnsi="Segoe UI" w:cs="Segoe UI"/>
          <w:sz w:val="21"/>
          <w:szCs w:val="21"/>
        </w:rPr>
        <w:t>Forest Schools will run all year round, regardless of weather. It is therefore imperative that your child comes dressed appropriately to the time of year, with layered clothing</w:t>
      </w:r>
      <w:r w:rsidR="003B6829" w:rsidRPr="0070785E">
        <w:rPr>
          <w:rFonts w:ascii="Segoe UI" w:hAnsi="Segoe UI" w:cs="Segoe UI"/>
          <w:sz w:val="21"/>
          <w:szCs w:val="21"/>
        </w:rPr>
        <w:t xml:space="preserve">, </w:t>
      </w:r>
      <w:r w:rsidRPr="0070785E">
        <w:rPr>
          <w:rFonts w:ascii="Segoe UI" w:hAnsi="Segoe UI" w:cs="Segoe UI"/>
          <w:sz w:val="21"/>
          <w:szCs w:val="21"/>
        </w:rPr>
        <w:t>waterproofs</w:t>
      </w:r>
      <w:r w:rsidR="003B6829" w:rsidRPr="0070785E">
        <w:rPr>
          <w:rFonts w:ascii="Segoe UI" w:hAnsi="Segoe UI" w:cs="Segoe UI"/>
          <w:sz w:val="21"/>
          <w:szCs w:val="21"/>
        </w:rPr>
        <w:t xml:space="preserve"> and welly boots</w:t>
      </w:r>
      <w:r w:rsidRPr="0070785E">
        <w:rPr>
          <w:rFonts w:ascii="Segoe UI" w:hAnsi="Segoe UI" w:cs="Segoe UI"/>
          <w:sz w:val="21"/>
          <w:szCs w:val="21"/>
        </w:rPr>
        <w:t xml:space="preserve">. Regardless of the time of year, we would </w:t>
      </w:r>
      <w:r w:rsidR="003B6829" w:rsidRPr="0070785E">
        <w:rPr>
          <w:rFonts w:ascii="Segoe UI" w:hAnsi="Segoe UI" w:cs="Segoe UI"/>
          <w:sz w:val="21"/>
          <w:szCs w:val="21"/>
        </w:rPr>
        <w:t xml:space="preserve">always </w:t>
      </w:r>
      <w:r w:rsidRPr="0070785E">
        <w:rPr>
          <w:rFonts w:ascii="Segoe UI" w:hAnsi="Segoe UI" w:cs="Segoe UI"/>
          <w:sz w:val="21"/>
          <w:szCs w:val="21"/>
        </w:rPr>
        <w:t>suggest that your child has long sleeves and trousers as we are home to</w:t>
      </w:r>
      <w:r w:rsidR="00DA6F5E" w:rsidRPr="0070785E">
        <w:rPr>
          <w:rFonts w:ascii="Segoe UI" w:hAnsi="Segoe UI" w:cs="Segoe UI"/>
          <w:sz w:val="21"/>
          <w:szCs w:val="21"/>
        </w:rPr>
        <w:t xml:space="preserve"> various plants, including </w:t>
      </w:r>
      <w:r w:rsidRPr="0070785E">
        <w:rPr>
          <w:rFonts w:ascii="Segoe UI" w:hAnsi="Segoe UI" w:cs="Segoe UI"/>
          <w:sz w:val="21"/>
          <w:szCs w:val="21"/>
        </w:rPr>
        <w:t>stinging nettles</w:t>
      </w:r>
      <w:r w:rsidR="00DA6F5E" w:rsidRPr="0070785E">
        <w:rPr>
          <w:rFonts w:ascii="Segoe UI" w:hAnsi="Segoe UI" w:cs="Segoe UI"/>
          <w:sz w:val="21"/>
          <w:szCs w:val="21"/>
        </w:rPr>
        <w:t xml:space="preserve"> and thorns,</w:t>
      </w:r>
      <w:r w:rsidRPr="0070785E">
        <w:rPr>
          <w:rFonts w:ascii="Segoe UI" w:hAnsi="Segoe UI" w:cs="Segoe UI"/>
          <w:sz w:val="21"/>
          <w:szCs w:val="21"/>
        </w:rPr>
        <w:t xml:space="preserve"> </w:t>
      </w:r>
      <w:r w:rsidR="003B6829" w:rsidRPr="0070785E">
        <w:rPr>
          <w:rFonts w:ascii="Segoe UI" w:hAnsi="Segoe UI" w:cs="Segoe UI"/>
          <w:sz w:val="21"/>
          <w:szCs w:val="21"/>
        </w:rPr>
        <w:t>which</w:t>
      </w:r>
      <w:r w:rsidRPr="0070785E">
        <w:rPr>
          <w:rFonts w:ascii="Segoe UI" w:hAnsi="Segoe UI" w:cs="Segoe UI"/>
          <w:sz w:val="21"/>
          <w:szCs w:val="21"/>
        </w:rPr>
        <w:t xml:space="preserve"> are </w:t>
      </w:r>
      <w:r w:rsidR="001C0EAB" w:rsidRPr="0070785E">
        <w:rPr>
          <w:rFonts w:ascii="Segoe UI" w:hAnsi="Segoe UI" w:cs="Segoe UI"/>
          <w:sz w:val="21"/>
          <w:szCs w:val="21"/>
        </w:rPr>
        <w:t>encouraged</w:t>
      </w:r>
      <w:r w:rsidRPr="0070785E">
        <w:rPr>
          <w:rFonts w:ascii="Segoe UI" w:hAnsi="Segoe UI" w:cs="Segoe UI"/>
          <w:sz w:val="21"/>
          <w:szCs w:val="21"/>
        </w:rPr>
        <w:t xml:space="preserve"> to grow wildly</w:t>
      </w:r>
      <w:r w:rsidR="0070785E">
        <w:rPr>
          <w:rFonts w:ascii="Segoe UI" w:hAnsi="Segoe UI" w:cs="Segoe UI"/>
          <w:sz w:val="21"/>
          <w:szCs w:val="21"/>
        </w:rPr>
        <w:t>, and ticks are more prevalent during warmer months</w:t>
      </w:r>
      <w:r w:rsidRPr="0070785E">
        <w:rPr>
          <w:rFonts w:ascii="Segoe UI" w:hAnsi="Segoe UI" w:cs="Segoe UI"/>
          <w:sz w:val="21"/>
          <w:szCs w:val="21"/>
        </w:rPr>
        <w:t>.</w:t>
      </w:r>
    </w:p>
    <w:p w14:paraId="32648140" w14:textId="75A941A6" w:rsidR="001006BB" w:rsidRPr="0070785E" w:rsidRDefault="001006BB" w:rsidP="00DD6A8D">
      <w:pPr>
        <w:jc w:val="both"/>
        <w:rPr>
          <w:rFonts w:ascii="Segoe UI" w:hAnsi="Segoe UI" w:cs="Segoe UI"/>
          <w:sz w:val="21"/>
          <w:szCs w:val="21"/>
        </w:rPr>
      </w:pPr>
      <w:r w:rsidRPr="0070785E">
        <w:rPr>
          <w:rFonts w:ascii="Segoe UI" w:hAnsi="Segoe UI" w:cs="Segoe UI"/>
          <w:sz w:val="21"/>
          <w:szCs w:val="21"/>
        </w:rPr>
        <w:t xml:space="preserve">When weather conditions are too dangerous, </w:t>
      </w:r>
      <w:proofErr w:type="gramStart"/>
      <w:r w:rsidRPr="0070785E">
        <w:rPr>
          <w:rFonts w:ascii="Segoe UI" w:hAnsi="Segoe UI" w:cs="Segoe UI"/>
          <w:sz w:val="21"/>
          <w:szCs w:val="21"/>
        </w:rPr>
        <w:t>e.g.</w:t>
      </w:r>
      <w:proofErr w:type="gramEnd"/>
      <w:r w:rsidRPr="0070785E">
        <w:rPr>
          <w:rFonts w:ascii="Segoe UI" w:hAnsi="Segoe UI" w:cs="Segoe UI"/>
          <w:sz w:val="21"/>
          <w:szCs w:val="21"/>
        </w:rPr>
        <w:t xml:space="preserve"> in high winds, we will find an alternative place to enjoy our session, usually in the Dragon’s Cabin, away from trees and </w:t>
      </w:r>
      <w:r w:rsidR="00BD04F3" w:rsidRPr="0070785E">
        <w:rPr>
          <w:rFonts w:ascii="Segoe UI" w:hAnsi="Segoe UI" w:cs="Segoe UI"/>
          <w:sz w:val="21"/>
          <w:szCs w:val="21"/>
        </w:rPr>
        <w:t xml:space="preserve">the </w:t>
      </w:r>
      <w:r w:rsidRPr="0070785E">
        <w:rPr>
          <w:rFonts w:ascii="Segoe UI" w:hAnsi="Segoe UI" w:cs="Segoe UI"/>
          <w:sz w:val="21"/>
          <w:szCs w:val="21"/>
        </w:rPr>
        <w:t xml:space="preserve">potential of falling branches. </w:t>
      </w:r>
    </w:p>
    <w:p w14:paraId="332D1BE0" w14:textId="2B7B0465" w:rsidR="001006BB" w:rsidRPr="0070785E" w:rsidRDefault="001006BB" w:rsidP="003B6829">
      <w:pPr>
        <w:jc w:val="both"/>
        <w:rPr>
          <w:rFonts w:ascii="Segoe UI" w:hAnsi="Segoe UI" w:cs="Segoe UI"/>
          <w:sz w:val="21"/>
          <w:szCs w:val="21"/>
        </w:rPr>
      </w:pPr>
      <w:r w:rsidRPr="0070785E">
        <w:rPr>
          <w:rFonts w:ascii="Segoe UI" w:hAnsi="Segoe UI" w:cs="Segoe UI"/>
          <w:sz w:val="21"/>
          <w:szCs w:val="21"/>
        </w:rPr>
        <w:t xml:space="preserve">The child-led ethos of Forest Schools means that the children can choose what they would like to participate in, carefully supported and encouraged by trained adults. Possible activities may include: </w:t>
      </w:r>
    </w:p>
    <w:p w14:paraId="2E5CFF5C" w14:textId="77777777" w:rsidR="001006BB" w:rsidRPr="0070785E" w:rsidRDefault="001006BB" w:rsidP="005A4D75">
      <w:pPr>
        <w:pStyle w:val="ListParagraph"/>
        <w:numPr>
          <w:ilvl w:val="0"/>
          <w:numId w:val="3"/>
        </w:numPr>
        <w:spacing w:after="0" w:line="240" w:lineRule="auto"/>
        <w:rPr>
          <w:rFonts w:ascii="Segoe UI" w:hAnsi="Segoe UI" w:cs="Segoe UI"/>
          <w:sz w:val="21"/>
          <w:szCs w:val="21"/>
        </w:rPr>
      </w:pPr>
      <w:r w:rsidRPr="0070785E">
        <w:rPr>
          <w:rFonts w:ascii="Segoe UI" w:hAnsi="Segoe UI" w:cs="Segoe UI"/>
          <w:sz w:val="21"/>
          <w:szCs w:val="21"/>
        </w:rPr>
        <w:t xml:space="preserve">Hunting for minibeasts of pond dipping; </w:t>
      </w:r>
    </w:p>
    <w:p w14:paraId="53D53F86" w14:textId="48AB7688" w:rsidR="00F77921" w:rsidRPr="0070785E" w:rsidRDefault="001006BB" w:rsidP="005A4D75">
      <w:pPr>
        <w:pStyle w:val="ListParagraph"/>
        <w:numPr>
          <w:ilvl w:val="0"/>
          <w:numId w:val="3"/>
        </w:numPr>
        <w:spacing w:after="0" w:line="240" w:lineRule="auto"/>
        <w:rPr>
          <w:rFonts w:ascii="Segoe UI" w:hAnsi="Segoe UI" w:cs="Segoe UI"/>
          <w:sz w:val="21"/>
          <w:szCs w:val="21"/>
        </w:rPr>
      </w:pPr>
      <w:r w:rsidRPr="0070785E">
        <w:rPr>
          <w:rFonts w:ascii="Segoe UI" w:hAnsi="Segoe UI" w:cs="Segoe UI"/>
          <w:sz w:val="21"/>
          <w:szCs w:val="21"/>
        </w:rPr>
        <w:t xml:space="preserve">Natural crafts – making necklaces from Elder, </w:t>
      </w:r>
      <w:r w:rsidR="00F77921" w:rsidRPr="0070785E">
        <w:rPr>
          <w:rFonts w:ascii="Segoe UI" w:hAnsi="Segoe UI" w:cs="Segoe UI"/>
          <w:sz w:val="21"/>
          <w:szCs w:val="21"/>
        </w:rPr>
        <w:t xml:space="preserve">collages of natural materials, tree cookies, and much more! </w:t>
      </w:r>
    </w:p>
    <w:p w14:paraId="4F06C0B7" w14:textId="77777777" w:rsidR="00F77921" w:rsidRPr="0070785E" w:rsidRDefault="00F77921" w:rsidP="005A4D75">
      <w:pPr>
        <w:pStyle w:val="ListParagraph"/>
        <w:numPr>
          <w:ilvl w:val="0"/>
          <w:numId w:val="3"/>
        </w:numPr>
        <w:spacing w:after="0" w:line="240" w:lineRule="auto"/>
        <w:rPr>
          <w:rFonts w:ascii="Segoe UI" w:hAnsi="Segoe UI" w:cs="Segoe UI"/>
          <w:sz w:val="21"/>
          <w:szCs w:val="21"/>
        </w:rPr>
      </w:pPr>
      <w:r w:rsidRPr="0070785E">
        <w:rPr>
          <w:rFonts w:ascii="Segoe UI" w:hAnsi="Segoe UI" w:cs="Segoe UI"/>
          <w:sz w:val="21"/>
          <w:szCs w:val="21"/>
        </w:rPr>
        <w:t xml:space="preserve">Mud sculptures; </w:t>
      </w:r>
    </w:p>
    <w:p w14:paraId="025068DA" w14:textId="74EF2D9F" w:rsidR="00F77921" w:rsidRPr="0070785E" w:rsidRDefault="00F77921" w:rsidP="005A4D75">
      <w:pPr>
        <w:pStyle w:val="ListParagraph"/>
        <w:numPr>
          <w:ilvl w:val="0"/>
          <w:numId w:val="3"/>
        </w:numPr>
        <w:spacing w:after="0" w:line="240" w:lineRule="auto"/>
        <w:rPr>
          <w:rFonts w:ascii="Segoe UI" w:hAnsi="Segoe UI" w:cs="Segoe UI"/>
          <w:sz w:val="21"/>
          <w:szCs w:val="21"/>
        </w:rPr>
      </w:pPr>
      <w:r w:rsidRPr="0070785E">
        <w:rPr>
          <w:rFonts w:ascii="Segoe UI" w:hAnsi="Segoe UI" w:cs="Segoe UI"/>
          <w:sz w:val="21"/>
          <w:szCs w:val="21"/>
        </w:rPr>
        <w:t>Shelter building and knot tying</w:t>
      </w:r>
      <w:r w:rsidR="00A51C03" w:rsidRPr="0070785E">
        <w:rPr>
          <w:rFonts w:ascii="Segoe UI" w:hAnsi="Segoe UI" w:cs="Segoe UI"/>
          <w:sz w:val="21"/>
          <w:szCs w:val="21"/>
        </w:rPr>
        <w:t>;</w:t>
      </w:r>
    </w:p>
    <w:p w14:paraId="2193E80C" w14:textId="16B63463" w:rsidR="00F77921" w:rsidRPr="0070785E" w:rsidRDefault="00F77921" w:rsidP="005A4D75">
      <w:pPr>
        <w:pStyle w:val="ListParagraph"/>
        <w:numPr>
          <w:ilvl w:val="0"/>
          <w:numId w:val="3"/>
        </w:numPr>
        <w:spacing w:after="0" w:line="240" w:lineRule="auto"/>
        <w:rPr>
          <w:rFonts w:ascii="Segoe UI" w:hAnsi="Segoe UI" w:cs="Segoe UI"/>
          <w:sz w:val="21"/>
          <w:szCs w:val="21"/>
        </w:rPr>
      </w:pPr>
      <w:r w:rsidRPr="0070785E">
        <w:rPr>
          <w:rFonts w:ascii="Segoe UI" w:hAnsi="Segoe UI" w:cs="Segoe UI"/>
          <w:sz w:val="21"/>
          <w:szCs w:val="21"/>
        </w:rPr>
        <w:t>Tree climbing</w:t>
      </w:r>
      <w:r w:rsidR="00A51C03" w:rsidRPr="0070785E">
        <w:rPr>
          <w:rFonts w:ascii="Segoe UI" w:hAnsi="Segoe UI" w:cs="Segoe UI"/>
          <w:sz w:val="21"/>
          <w:szCs w:val="21"/>
        </w:rPr>
        <w:t>;</w:t>
      </w:r>
      <w:r w:rsidRPr="0070785E">
        <w:rPr>
          <w:rFonts w:ascii="Segoe UI" w:hAnsi="Segoe UI" w:cs="Segoe UI"/>
          <w:sz w:val="21"/>
          <w:szCs w:val="21"/>
        </w:rPr>
        <w:t xml:space="preserve"> </w:t>
      </w:r>
    </w:p>
    <w:p w14:paraId="75A4997C" w14:textId="77777777" w:rsidR="00F77921" w:rsidRPr="0070785E" w:rsidRDefault="00F77921" w:rsidP="005A4D75">
      <w:pPr>
        <w:pStyle w:val="ListParagraph"/>
        <w:numPr>
          <w:ilvl w:val="0"/>
          <w:numId w:val="3"/>
        </w:numPr>
        <w:rPr>
          <w:rFonts w:ascii="Segoe UI" w:hAnsi="Segoe UI" w:cs="Segoe UI"/>
          <w:sz w:val="21"/>
          <w:szCs w:val="21"/>
        </w:rPr>
      </w:pPr>
      <w:r w:rsidRPr="0070785E">
        <w:rPr>
          <w:rFonts w:ascii="Segoe UI" w:hAnsi="Segoe UI" w:cs="Segoe UI"/>
          <w:sz w:val="21"/>
          <w:szCs w:val="21"/>
        </w:rPr>
        <w:t>Using tools for a purpose – such as peeling bark from sticks with a butter knife or potato peeler (known as whittling);</w:t>
      </w:r>
    </w:p>
    <w:p w14:paraId="0D644857" w14:textId="78B2A881" w:rsidR="00F77921" w:rsidRPr="0070785E" w:rsidRDefault="00F77921" w:rsidP="005A4D75">
      <w:pPr>
        <w:pStyle w:val="ListParagraph"/>
        <w:numPr>
          <w:ilvl w:val="0"/>
          <w:numId w:val="3"/>
        </w:numPr>
        <w:rPr>
          <w:rFonts w:ascii="Segoe UI" w:hAnsi="Segoe UI" w:cs="Segoe UI"/>
          <w:sz w:val="21"/>
          <w:szCs w:val="21"/>
        </w:rPr>
      </w:pPr>
      <w:r w:rsidRPr="0070785E">
        <w:rPr>
          <w:rFonts w:ascii="Segoe UI" w:hAnsi="Segoe UI" w:cs="Segoe UI"/>
          <w:sz w:val="21"/>
          <w:szCs w:val="21"/>
        </w:rPr>
        <w:t xml:space="preserve">Fire </w:t>
      </w:r>
      <w:r w:rsidR="005C370E" w:rsidRPr="0070785E">
        <w:rPr>
          <w:rFonts w:ascii="Segoe UI" w:hAnsi="Segoe UI" w:cs="Segoe UI"/>
          <w:sz w:val="21"/>
          <w:szCs w:val="21"/>
        </w:rPr>
        <w:t>lighting</w:t>
      </w:r>
      <w:r w:rsidRPr="0070785E">
        <w:rPr>
          <w:rFonts w:ascii="Segoe UI" w:hAnsi="Segoe UI" w:cs="Segoe UI"/>
          <w:sz w:val="21"/>
          <w:szCs w:val="21"/>
        </w:rPr>
        <w:t xml:space="preserve"> and cooking on a camp fire</w:t>
      </w:r>
      <w:r w:rsidR="005C370E" w:rsidRPr="0070785E">
        <w:rPr>
          <w:rFonts w:ascii="Segoe UI" w:hAnsi="Segoe UI" w:cs="Segoe UI"/>
          <w:sz w:val="21"/>
          <w:szCs w:val="21"/>
        </w:rPr>
        <w:t>.</w:t>
      </w:r>
    </w:p>
    <w:p w14:paraId="7D5E431E" w14:textId="4536FEDB" w:rsidR="00292CAC" w:rsidRPr="0070785E" w:rsidRDefault="00F77921" w:rsidP="005C370E">
      <w:pPr>
        <w:jc w:val="both"/>
        <w:rPr>
          <w:rFonts w:ascii="Segoe UI" w:hAnsi="Segoe UI" w:cs="Segoe UI"/>
          <w:sz w:val="21"/>
          <w:szCs w:val="21"/>
        </w:rPr>
      </w:pPr>
      <w:r w:rsidRPr="0070785E">
        <w:rPr>
          <w:rFonts w:ascii="Segoe UI" w:hAnsi="Segoe UI" w:cs="Segoe UI"/>
          <w:sz w:val="21"/>
          <w:szCs w:val="21"/>
        </w:rPr>
        <w:t>Sessions are planned around the individual and group needs, and built upon each week</w:t>
      </w:r>
      <w:r w:rsidR="00F5382D" w:rsidRPr="0070785E">
        <w:rPr>
          <w:rFonts w:ascii="Segoe UI" w:hAnsi="Segoe UI" w:cs="Segoe UI"/>
          <w:sz w:val="21"/>
          <w:szCs w:val="21"/>
        </w:rPr>
        <w:t>. All Forest School leaders are qualified through nationally recognised and accredited training, therefore ensuring Forest Schools is a high</w:t>
      </w:r>
      <w:r w:rsidR="00292CAC" w:rsidRPr="0070785E">
        <w:rPr>
          <w:rFonts w:ascii="Segoe UI" w:hAnsi="Segoe UI" w:cs="Segoe UI"/>
          <w:sz w:val="21"/>
          <w:szCs w:val="21"/>
        </w:rPr>
        <w:t>-</w:t>
      </w:r>
      <w:r w:rsidR="00F5382D" w:rsidRPr="0070785E">
        <w:rPr>
          <w:rFonts w:ascii="Segoe UI" w:hAnsi="Segoe UI" w:cs="Segoe UI"/>
          <w:sz w:val="21"/>
          <w:szCs w:val="21"/>
        </w:rPr>
        <w:t xml:space="preserve">quality learning experience. The earlier sessions will concentrate on safety, establishing boundaries and routines. As the children develop in confidence and familiarity with the environment, the sessions focus on the development and consolidation of skills and understanding.  </w:t>
      </w:r>
      <w:r w:rsidRPr="0070785E">
        <w:rPr>
          <w:rFonts w:ascii="Segoe UI" w:hAnsi="Segoe UI" w:cs="Segoe UI"/>
          <w:sz w:val="21"/>
          <w:szCs w:val="21"/>
        </w:rPr>
        <w:t xml:space="preserve"> </w:t>
      </w:r>
      <w:r w:rsidR="001006BB" w:rsidRPr="0070785E">
        <w:rPr>
          <w:rFonts w:ascii="Segoe UI" w:hAnsi="Segoe UI" w:cs="Segoe UI"/>
          <w:sz w:val="21"/>
          <w:szCs w:val="21"/>
        </w:rPr>
        <w:t xml:space="preserve"> </w:t>
      </w:r>
    </w:p>
    <w:sectPr w:rsidR="00292CAC" w:rsidRPr="0070785E" w:rsidSect="00195F28">
      <w:pgSz w:w="16838" w:h="11906" w:orient="landscape"/>
      <w:pgMar w:top="720" w:right="720" w:bottom="720" w:left="720" w:header="708" w:footer="708"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avolini">
    <w:charset w:val="00"/>
    <w:family w:val="script"/>
    <w:pitch w:val="variable"/>
    <w:sig w:usb0="A11526FF" w:usb1="8000000A" w:usb2="0001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AE55B1"/>
    <w:multiLevelType w:val="hybridMultilevel"/>
    <w:tmpl w:val="EC2E2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E06662C"/>
    <w:multiLevelType w:val="hybridMultilevel"/>
    <w:tmpl w:val="47061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9D7287E"/>
    <w:multiLevelType w:val="hybridMultilevel"/>
    <w:tmpl w:val="35E863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02C7"/>
    <w:rsid w:val="001006BB"/>
    <w:rsid w:val="00195F28"/>
    <w:rsid w:val="001C0EAB"/>
    <w:rsid w:val="002439F3"/>
    <w:rsid w:val="00243B49"/>
    <w:rsid w:val="00292CAC"/>
    <w:rsid w:val="003B6829"/>
    <w:rsid w:val="004902C7"/>
    <w:rsid w:val="0054032E"/>
    <w:rsid w:val="005A4D75"/>
    <w:rsid w:val="005C370E"/>
    <w:rsid w:val="006276CA"/>
    <w:rsid w:val="006B508C"/>
    <w:rsid w:val="0070785E"/>
    <w:rsid w:val="0074301D"/>
    <w:rsid w:val="007716D9"/>
    <w:rsid w:val="007F391C"/>
    <w:rsid w:val="0080109C"/>
    <w:rsid w:val="008239E6"/>
    <w:rsid w:val="008C37DD"/>
    <w:rsid w:val="008C705A"/>
    <w:rsid w:val="00922C22"/>
    <w:rsid w:val="00A51C03"/>
    <w:rsid w:val="00A94EE6"/>
    <w:rsid w:val="00AE064F"/>
    <w:rsid w:val="00AF20A5"/>
    <w:rsid w:val="00B679DD"/>
    <w:rsid w:val="00BD04F3"/>
    <w:rsid w:val="00BE0F71"/>
    <w:rsid w:val="00C31738"/>
    <w:rsid w:val="00C84E38"/>
    <w:rsid w:val="00DA6F5E"/>
    <w:rsid w:val="00DC2D56"/>
    <w:rsid w:val="00DD6A8D"/>
    <w:rsid w:val="00DF7D07"/>
    <w:rsid w:val="00E16981"/>
    <w:rsid w:val="00E70346"/>
    <w:rsid w:val="00EA45E1"/>
    <w:rsid w:val="00F5382D"/>
    <w:rsid w:val="00F779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058BB8"/>
  <w15:chartTrackingRefBased/>
  <w15:docId w15:val="{1F3112F3-8CD7-44C5-92F5-36B4A62F07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064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8A6498-CBA2-454E-BFC4-6FE7554829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2</Pages>
  <Words>898</Words>
  <Characters>5124</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Nicky Powell</dc:creator>
  <cp:keywords/>
  <dc:description/>
  <cp:lastModifiedBy>Nicky Powell</cp:lastModifiedBy>
  <cp:revision>35</cp:revision>
  <dcterms:created xsi:type="dcterms:W3CDTF">2023-12-08T10:44:00Z</dcterms:created>
  <dcterms:modified xsi:type="dcterms:W3CDTF">2026-09-08T13:51:00Z</dcterms:modified>
</cp:coreProperties>
</file>