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BB188" w14:textId="77777777" w:rsidR="00EA47A9" w:rsidRDefault="00F23E4B" w:rsidP="00F23E4B">
      <w:pPr>
        <w:jc w:val="center"/>
      </w:pPr>
      <w:r>
        <w:rPr>
          <w:noProof/>
          <w:lang w:eastAsia="en-GB"/>
        </w:rPr>
        <w:drawing>
          <wp:inline distT="0" distB="0" distL="0" distR="0" wp14:anchorId="7FE87ADE" wp14:editId="14BE92CF">
            <wp:extent cx="1950720" cy="193852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George's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0720" cy="1938528"/>
                    </a:xfrm>
                    <a:prstGeom prst="rect">
                      <a:avLst/>
                    </a:prstGeom>
                  </pic:spPr>
                </pic:pic>
              </a:graphicData>
            </a:graphic>
          </wp:inline>
        </w:drawing>
      </w:r>
    </w:p>
    <w:p w14:paraId="36C690CA" w14:textId="77777777" w:rsidR="00F23E4B" w:rsidRDefault="00F23E4B" w:rsidP="00F23E4B">
      <w:pPr>
        <w:jc w:val="center"/>
      </w:pPr>
    </w:p>
    <w:p w14:paraId="7AAD5BD0" w14:textId="77777777" w:rsidR="00F23E4B" w:rsidRPr="00E76CBC" w:rsidRDefault="00F23E4B" w:rsidP="00F23E4B">
      <w:pPr>
        <w:jc w:val="center"/>
        <w:rPr>
          <w:sz w:val="24"/>
        </w:rPr>
      </w:pPr>
      <w:r w:rsidRPr="00E76CBC">
        <w:rPr>
          <w:sz w:val="24"/>
        </w:rPr>
        <w:t>St George’s C of E Primary School</w:t>
      </w:r>
    </w:p>
    <w:p w14:paraId="67A830DF" w14:textId="77777777" w:rsidR="00F23E4B" w:rsidRPr="00E76CBC" w:rsidRDefault="00F23E4B" w:rsidP="00F23E4B">
      <w:pPr>
        <w:jc w:val="center"/>
        <w:rPr>
          <w:sz w:val="24"/>
        </w:rPr>
      </w:pPr>
      <w:r w:rsidRPr="00E76CBC">
        <w:rPr>
          <w:sz w:val="24"/>
        </w:rPr>
        <w:t>Special Educational Needs Information Report</w:t>
      </w:r>
    </w:p>
    <w:p w14:paraId="3A67D406" w14:textId="4E7C4308" w:rsidR="00F23E4B" w:rsidRPr="00E76CBC" w:rsidRDefault="00550759" w:rsidP="00F23E4B">
      <w:pPr>
        <w:jc w:val="center"/>
        <w:rPr>
          <w:sz w:val="24"/>
        </w:rPr>
      </w:pPr>
      <w:r>
        <w:rPr>
          <w:sz w:val="24"/>
        </w:rPr>
        <w:t>202</w:t>
      </w:r>
      <w:r w:rsidR="00AD6377">
        <w:rPr>
          <w:sz w:val="24"/>
        </w:rPr>
        <w:t>5</w:t>
      </w:r>
    </w:p>
    <w:p w14:paraId="3C3DAB11" w14:textId="77777777" w:rsidR="00F23E4B" w:rsidRPr="00E76CBC" w:rsidRDefault="00F23E4B" w:rsidP="00F23E4B">
      <w:pPr>
        <w:jc w:val="center"/>
        <w:rPr>
          <w:sz w:val="24"/>
        </w:rPr>
      </w:pPr>
    </w:p>
    <w:p w14:paraId="24D8908E" w14:textId="77777777" w:rsidR="00F23E4B" w:rsidRPr="00E76CBC" w:rsidRDefault="00F23E4B" w:rsidP="00F23E4B">
      <w:pPr>
        <w:jc w:val="center"/>
        <w:rPr>
          <w:sz w:val="24"/>
        </w:rPr>
      </w:pPr>
    </w:p>
    <w:p w14:paraId="232E6836" w14:textId="77777777" w:rsidR="00E76CBC" w:rsidRPr="00E76CBC" w:rsidRDefault="00E76CBC" w:rsidP="00E76CBC">
      <w:pPr>
        <w:ind w:left="284" w:hanging="284"/>
        <w:jc w:val="center"/>
        <w:rPr>
          <w:rFonts w:cs="Arial"/>
          <w:sz w:val="24"/>
        </w:rPr>
      </w:pPr>
      <w:r w:rsidRPr="00E76CBC">
        <w:rPr>
          <w:rFonts w:cs="Arial"/>
          <w:sz w:val="24"/>
        </w:rPr>
        <w:t>As we work within a Church school, the staff and governors of Great Bromley Church of England Primary will seek to ensure that within all policies and procedures we incorporate opportunities for identifying, understanding and developing our core Christian values and vision.</w:t>
      </w:r>
    </w:p>
    <w:p w14:paraId="4660A42D" w14:textId="77777777" w:rsidR="00E76CBC" w:rsidRPr="00E76CBC" w:rsidRDefault="00E76CBC" w:rsidP="00E76CBC">
      <w:pPr>
        <w:ind w:left="284" w:hanging="284"/>
        <w:jc w:val="both"/>
        <w:rPr>
          <w:rFonts w:cs="Arial"/>
          <w:sz w:val="24"/>
        </w:rPr>
      </w:pPr>
    </w:p>
    <w:p w14:paraId="048733E9" w14:textId="77777777" w:rsidR="00E76CBC" w:rsidRPr="00E76CBC" w:rsidRDefault="00E76CBC" w:rsidP="00E76CBC">
      <w:pPr>
        <w:spacing w:after="0"/>
        <w:ind w:left="284" w:hanging="284"/>
        <w:jc w:val="center"/>
        <w:rPr>
          <w:rFonts w:cs="Arial"/>
          <w:b/>
          <w:sz w:val="24"/>
        </w:rPr>
      </w:pPr>
      <w:r w:rsidRPr="00E76CBC">
        <w:rPr>
          <w:rFonts w:cs="Arial"/>
          <w:b/>
          <w:sz w:val="24"/>
        </w:rPr>
        <w:t>Our Vision</w:t>
      </w:r>
    </w:p>
    <w:p w14:paraId="2F770FEF" w14:textId="77777777" w:rsidR="009D7260" w:rsidRDefault="009D7260" w:rsidP="009D7260">
      <w:pPr>
        <w:pStyle w:val="NormalWeb"/>
        <w:shd w:val="clear" w:color="auto" w:fill="FFFFFF"/>
        <w:jc w:val="center"/>
        <w:rPr>
          <w:rFonts w:ascii="Calibri" w:hAnsi="Calibri"/>
          <w:color w:val="000000"/>
          <w:szCs w:val="22"/>
        </w:rPr>
      </w:pPr>
      <w:r>
        <w:rPr>
          <w:rFonts w:ascii="inherit" w:hAnsi="inherit"/>
          <w:i/>
          <w:iCs/>
          <w:color w:val="000000"/>
          <w:sz w:val="28"/>
          <w:szCs w:val="28"/>
          <w:bdr w:val="none" w:sz="0" w:space="0" w:color="auto" w:frame="1"/>
          <w:shd w:val="clear" w:color="auto" w:fill="FFFFFF"/>
        </w:rPr>
        <w:t>Working together, learning for life…….</w:t>
      </w:r>
    </w:p>
    <w:p w14:paraId="05AB1367" w14:textId="77777777" w:rsidR="009D7260" w:rsidRDefault="009D7260" w:rsidP="009D7260">
      <w:pPr>
        <w:pStyle w:val="NormalWeb"/>
        <w:shd w:val="clear" w:color="auto" w:fill="FFFFFF"/>
        <w:jc w:val="center"/>
        <w:rPr>
          <w:rFonts w:ascii="Calibri" w:hAnsi="Calibri"/>
          <w:color w:val="000000"/>
          <w:szCs w:val="22"/>
        </w:rPr>
      </w:pPr>
      <w:r>
        <w:rPr>
          <w:rFonts w:ascii="inherit" w:hAnsi="inherit"/>
          <w:i/>
          <w:iCs/>
          <w:color w:val="000000"/>
          <w:sz w:val="28"/>
          <w:szCs w:val="28"/>
          <w:bdr w:val="none" w:sz="0" w:space="0" w:color="auto" w:frame="1"/>
          <w:shd w:val="clear" w:color="auto" w:fill="FFFFFF"/>
        </w:rPr>
        <w:t>With the </w:t>
      </w:r>
      <w:r>
        <w:rPr>
          <w:rFonts w:ascii="inherit" w:hAnsi="inherit"/>
          <w:b/>
          <w:bCs/>
          <w:color w:val="000000"/>
          <w:sz w:val="28"/>
          <w:szCs w:val="28"/>
          <w:bdr w:val="none" w:sz="0" w:space="0" w:color="auto" w:frame="1"/>
          <w:shd w:val="clear" w:color="auto" w:fill="FFFFFF"/>
        </w:rPr>
        <w:t>compassion</w:t>
      </w:r>
      <w:r>
        <w:rPr>
          <w:rFonts w:ascii="inherit" w:hAnsi="inherit"/>
          <w:i/>
          <w:iCs/>
          <w:color w:val="000000"/>
          <w:sz w:val="28"/>
          <w:szCs w:val="28"/>
          <w:bdr w:val="none" w:sz="0" w:space="0" w:color="auto" w:frame="1"/>
          <w:shd w:val="clear" w:color="auto" w:fill="FFFFFF"/>
        </w:rPr>
        <w:t> of Jesus, we treat others with kindness and patience</w:t>
      </w:r>
    </w:p>
    <w:p w14:paraId="0F140627" w14:textId="77777777" w:rsidR="009D7260" w:rsidRDefault="009D7260" w:rsidP="009D7260">
      <w:pPr>
        <w:pStyle w:val="NormalWeb"/>
        <w:shd w:val="clear" w:color="auto" w:fill="FFFFFF"/>
        <w:jc w:val="center"/>
        <w:rPr>
          <w:rFonts w:ascii="Calibri" w:hAnsi="Calibri"/>
          <w:color w:val="000000"/>
          <w:szCs w:val="22"/>
        </w:rPr>
      </w:pPr>
      <w:r>
        <w:rPr>
          <w:rFonts w:ascii="inherit" w:hAnsi="inherit"/>
          <w:i/>
          <w:iCs/>
          <w:color w:val="000000"/>
          <w:sz w:val="28"/>
          <w:szCs w:val="28"/>
          <w:bdr w:val="none" w:sz="0" w:space="0" w:color="auto" w:frame="1"/>
          <w:shd w:val="clear" w:color="auto" w:fill="FFFFFF"/>
        </w:rPr>
        <w:t>With the </w:t>
      </w:r>
      <w:r>
        <w:rPr>
          <w:rFonts w:ascii="inherit" w:hAnsi="inherit"/>
          <w:b/>
          <w:bCs/>
          <w:color w:val="000000"/>
          <w:sz w:val="28"/>
          <w:szCs w:val="28"/>
          <w:bdr w:val="none" w:sz="0" w:space="0" w:color="auto" w:frame="1"/>
          <w:shd w:val="clear" w:color="auto" w:fill="FFFFFF"/>
        </w:rPr>
        <w:t>courage</w:t>
      </w:r>
      <w:r>
        <w:rPr>
          <w:rFonts w:ascii="inherit" w:hAnsi="inherit"/>
          <w:i/>
          <w:iCs/>
          <w:color w:val="000000"/>
          <w:sz w:val="28"/>
          <w:szCs w:val="28"/>
          <w:bdr w:val="none" w:sz="0" w:space="0" w:color="auto" w:frame="1"/>
          <w:shd w:val="clear" w:color="auto" w:fill="FFFFFF"/>
        </w:rPr>
        <w:t> of St George, we stand up for what is right</w:t>
      </w:r>
    </w:p>
    <w:p w14:paraId="0E3CAE55" w14:textId="77777777" w:rsidR="009D7260" w:rsidRDefault="009D7260" w:rsidP="009D7260">
      <w:pPr>
        <w:pStyle w:val="NormalWeb"/>
        <w:shd w:val="clear" w:color="auto" w:fill="FFFFFF"/>
        <w:jc w:val="center"/>
        <w:rPr>
          <w:rFonts w:ascii="Calibri" w:hAnsi="Calibri"/>
          <w:color w:val="000000"/>
          <w:szCs w:val="22"/>
        </w:rPr>
      </w:pPr>
      <w:r>
        <w:rPr>
          <w:rFonts w:ascii="inherit" w:hAnsi="inherit"/>
          <w:i/>
          <w:iCs/>
          <w:color w:val="000000"/>
          <w:sz w:val="28"/>
          <w:szCs w:val="28"/>
          <w:bdr w:val="none" w:sz="0" w:space="0" w:color="auto" w:frame="1"/>
          <w:shd w:val="clear" w:color="auto" w:fill="FFFFFF"/>
        </w:rPr>
        <w:t>With </w:t>
      </w:r>
      <w:r>
        <w:rPr>
          <w:rFonts w:ascii="inherit" w:hAnsi="inherit"/>
          <w:b/>
          <w:bCs/>
          <w:i/>
          <w:iCs/>
          <w:color w:val="000000"/>
          <w:sz w:val="28"/>
          <w:szCs w:val="28"/>
          <w:bdr w:val="none" w:sz="0" w:space="0" w:color="auto" w:frame="1"/>
          <w:shd w:val="clear" w:color="auto" w:fill="FFFFFF"/>
        </w:rPr>
        <w:t>respect</w:t>
      </w:r>
      <w:r>
        <w:rPr>
          <w:rFonts w:ascii="inherit" w:hAnsi="inherit"/>
          <w:i/>
          <w:iCs/>
          <w:color w:val="000000"/>
          <w:sz w:val="28"/>
          <w:szCs w:val="28"/>
          <w:bdr w:val="none" w:sz="0" w:space="0" w:color="auto" w:frame="1"/>
          <w:shd w:val="clear" w:color="auto" w:fill="FFFFFF"/>
        </w:rPr>
        <w:t> and </w:t>
      </w:r>
      <w:r>
        <w:rPr>
          <w:rFonts w:ascii="inherit" w:hAnsi="inherit"/>
          <w:b/>
          <w:bCs/>
          <w:i/>
          <w:iCs/>
          <w:color w:val="000000"/>
          <w:sz w:val="28"/>
          <w:szCs w:val="28"/>
          <w:bdr w:val="none" w:sz="0" w:space="0" w:color="auto" w:frame="1"/>
          <w:shd w:val="clear" w:color="auto" w:fill="FFFFFF"/>
        </w:rPr>
        <w:t>friendship</w:t>
      </w:r>
      <w:r>
        <w:rPr>
          <w:rFonts w:ascii="inherit" w:hAnsi="inherit"/>
          <w:i/>
          <w:iCs/>
          <w:color w:val="000000"/>
          <w:sz w:val="28"/>
          <w:szCs w:val="28"/>
          <w:bdr w:val="none" w:sz="0" w:space="0" w:color="auto" w:frame="1"/>
          <w:shd w:val="clear" w:color="auto" w:fill="FFFFFF"/>
        </w:rPr>
        <w:t> we build each other up</w:t>
      </w:r>
    </w:p>
    <w:p w14:paraId="197D12E3" w14:textId="77777777" w:rsidR="00E76CBC" w:rsidRDefault="00E76CBC" w:rsidP="00362D4A"/>
    <w:p w14:paraId="31942EF1" w14:textId="77777777" w:rsidR="00E76CBC" w:rsidRDefault="00E76CBC" w:rsidP="00362D4A"/>
    <w:p w14:paraId="1CD99078" w14:textId="77777777" w:rsidR="00E76CBC" w:rsidRDefault="00E76CBC" w:rsidP="00362D4A"/>
    <w:p w14:paraId="618818EB" w14:textId="77777777" w:rsidR="00E76CBC" w:rsidRDefault="00E76CBC" w:rsidP="00362D4A"/>
    <w:p w14:paraId="3D30DA98" w14:textId="77777777" w:rsidR="00E76CBC" w:rsidRDefault="00E76CBC" w:rsidP="00362D4A"/>
    <w:p w14:paraId="163ED04A" w14:textId="77777777" w:rsidR="00E5384C" w:rsidRDefault="00E5384C" w:rsidP="00362D4A"/>
    <w:p w14:paraId="4647C5E2" w14:textId="43EB94C0" w:rsidR="00065672" w:rsidRPr="00E5384C" w:rsidRDefault="00065672" w:rsidP="00065672">
      <w:pPr>
        <w:rPr>
          <w:rFonts w:ascii="Arial Narrow" w:hAnsi="Arial Narrow"/>
          <w:b/>
          <w:sz w:val="24"/>
          <w:szCs w:val="24"/>
          <w:u w:val="single"/>
        </w:rPr>
      </w:pPr>
      <w:r>
        <w:rPr>
          <w:rFonts w:ascii="Arial Narrow" w:hAnsi="Arial Narrow"/>
          <w:b/>
          <w:sz w:val="24"/>
          <w:szCs w:val="24"/>
          <w:u w:val="single"/>
        </w:rPr>
        <w:t>The school’s aim to provide the right support at the right time for e</w:t>
      </w:r>
      <w:r w:rsidR="000600F6">
        <w:rPr>
          <w:rFonts w:ascii="Arial Narrow" w:hAnsi="Arial Narrow"/>
          <w:b/>
          <w:sz w:val="24"/>
          <w:szCs w:val="24"/>
          <w:u w:val="single"/>
        </w:rPr>
        <w:t>very</w:t>
      </w:r>
      <w:r>
        <w:rPr>
          <w:rFonts w:ascii="Arial Narrow" w:hAnsi="Arial Narrow"/>
          <w:b/>
          <w:sz w:val="24"/>
          <w:szCs w:val="24"/>
          <w:u w:val="single"/>
        </w:rPr>
        <w:t xml:space="preserve"> child</w:t>
      </w:r>
    </w:p>
    <w:p w14:paraId="612AD209" w14:textId="6017C6A2" w:rsidR="00065672" w:rsidRDefault="00065672" w:rsidP="00065672">
      <w:pPr>
        <w:rPr>
          <w:rFonts w:ascii="Arial Narrow" w:hAnsi="Arial Narrow"/>
          <w:sz w:val="24"/>
          <w:szCs w:val="24"/>
        </w:rPr>
      </w:pPr>
      <w:r w:rsidRPr="00E5384C">
        <w:rPr>
          <w:rFonts w:ascii="Arial Narrow" w:hAnsi="Arial Narrow"/>
          <w:sz w:val="24"/>
          <w:szCs w:val="24"/>
        </w:rPr>
        <w:t>All children learn at different speeds and in different ways</w:t>
      </w:r>
      <w:r w:rsidR="00AD6377">
        <w:rPr>
          <w:rFonts w:ascii="Arial Narrow" w:hAnsi="Arial Narrow"/>
          <w:sz w:val="24"/>
          <w:szCs w:val="24"/>
        </w:rPr>
        <w:t xml:space="preserve">. </w:t>
      </w:r>
      <w:r w:rsidR="00AD6377" w:rsidRPr="00AD6377">
        <w:rPr>
          <w:rFonts w:ascii="Arial Narrow" w:hAnsi="Arial Narrow"/>
          <w:strike/>
          <w:sz w:val="24"/>
          <w:szCs w:val="24"/>
        </w:rPr>
        <w:t>and</w:t>
      </w:r>
      <w:r w:rsidRPr="00E5384C">
        <w:rPr>
          <w:rFonts w:ascii="Arial Narrow" w:hAnsi="Arial Narrow"/>
          <w:sz w:val="24"/>
          <w:szCs w:val="24"/>
        </w:rPr>
        <w:t xml:space="preserve"> </w:t>
      </w:r>
      <w:r w:rsidR="00AD6377">
        <w:rPr>
          <w:rFonts w:ascii="Arial Narrow" w:hAnsi="Arial Narrow"/>
          <w:sz w:val="24"/>
          <w:szCs w:val="24"/>
        </w:rPr>
        <w:t>Y</w:t>
      </w:r>
      <w:r w:rsidRPr="00E5384C">
        <w:rPr>
          <w:rFonts w:ascii="Arial Narrow" w:hAnsi="Arial Narrow"/>
          <w:sz w:val="24"/>
          <w:szCs w:val="24"/>
        </w:rPr>
        <w:t xml:space="preserve">our child’s teacher works to ensure that all children in </w:t>
      </w:r>
      <w:r w:rsidR="00AD6377">
        <w:rPr>
          <w:rFonts w:ascii="Arial Narrow" w:hAnsi="Arial Narrow"/>
          <w:sz w:val="24"/>
          <w:szCs w:val="24"/>
        </w:rPr>
        <w:t>their</w:t>
      </w:r>
      <w:r w:rsidRPr="00E5384C">
        <w:rPr>
          <w:rFonts w:ascii="Arial Narrow" w:hAnsi="Arial Narrow"/>
          <w:sz w:val="24"/>
          <w:szCs w:val="24"/>
        </w:rPr>
        <w:t xml:space="preserve"> class are set work with the right level of support and challenge for them to learn. However, </w:t>
      </w:r>
      <w:r>
        <w:rPr>
          <w:rFonts w:ascii="Arial Narrow" w:hAnsi="Arial Narrow"/>
          <w:sz w:val="24"/>
          <w:szCs w:val="24"/>
        </w:rPr>
        <w:t xml:space="preserve">a small number of </w:t>
      </w:r>
      <w:r w:rsidRPr="00E5384C">
        <w:rPr>
          <w:rFonts w:ascii="Arial Narrow" w:hAnsi="Arial Narrow"/>
          <w:sz w:val="24"/>
          <w:szCs w:val="24"/>
        </w:rPr>
        <w:t>children experience</w:t>
      </w:r>
      <w:r w:rsidR="00944A69">
        <w:rPr>
          <w:rFonts w:ascii="Arial Narrow" w:hAnsi="Arial Narrow"/>
          <w:sz w:val="24"/>
          <w:szCs w:val="24"/>
        </w:rPr>
        <w:t xml:space="preserve"> substantial</w:t>
      </w:r>
      <w:r w:rsidRPr="00E5384C">
        <w:rPr>
          <w:rFonts w:ascii="Arial Narrow" w:hAnsi="Arial Narrow"/>
          <w:sz w:val="24"/>
          <w:szCs w:val="24"/>
        </w:rPr>
        <w:t xml:space="preserve"> barriers to learning</w:t>
      </w:r>
      <w:r w:rsidR="00944A69">
        <w:rPr>
          <w:rFonts w:ascii="Arial Narrow" w:hAnsi="Arial Narrow"/>
          <w:sz w:val="24"/>
          <w:szCs w:val="24"/>
        </w:rPr>
        <w:t xml:space="preserve"> or development linked to additional needs</w:t>
      </w:r>
      <w:r w:rsidRPr="00E5384C">
        <w:rPr>
          <w:rFonts w:ascii="Arial Narrow" w:hAnsi="Arial Narrow"/>
          <w:sz w:val="24"/>
          <w:szCs w:val="24"/>
        </w:rPr>
        <w:t xml:space="preserve">, which could mean they require support that is </w:t>
      </w:r>
      <w:r>
        <w:rPr>
          <w:rFonts w:ascii="Arial Narrow" w:hAnsi="Arial Narrow"/>
          <w:sz w:val="24"/>
          <w:szCs w:val="24"/>
        </w:rPr>
        <w:t>‘</w:t>
      </w:r>
      <w:r w:rsidRPr="00E5384C">
        <w:rPr>
          <w:rFonts w:ascii="Arial Narrow" w:hAnsi="Arial Narrow"/>
          <w:sz w:val="24"/>
          <w:szCs w:val="24"/>
        </w:rPr>
        <w:t>different from</w:t>
      </w:r>
      <w:r>
        <w:rPr>
          <w:rFonts w:ascii="Arial Narrow" w:hAnsi="Arial Narrow"/>
          <w:sz w:val="24"/>
          <w:szCs w:val="24"/>
        </w:rPr>
        <w:t>’ or ‘</w:t>
      </w:r>
      <w:r w:rsidRPr="00E5384C">
        <w:rPr>
          <w:rFonts w:ascii="Arial Narrow" w:hAnsi="Arial Narrow"/>
          <w:sz w:val="24"/>
          <w:szCs w:val="24"/>
        </w:rPr>
        <w:t>additional to</w:t>
      </w:r>
      <w:r>
        <w:rPr>
          <w:rFonts w:ascii="Arial Narrow" w:hAnsi="Arial Narrow"/>
          <w:sz w:val="24"/>
          <w:szCs w:val="24"/>
        </w:rPr>
        <w:t>’</w:t>
      </w:r>
      <w:r w:rsidRPr="00E5384C">
        <w:rPr>
          <w:rFonts w:ascii="Arial Narrow" w:hAnsi="Arial Narrow"/>
          <w:sz w:val="24"/>
          <w:szCs w:val="24"/>
        </w:rPr>
        <w:t xml:space="preserve"> that required by other children of the same age in the local area. </w:t>
      </w:r>
    </w:p>
    <w:p w14:paraId="30AB85C5" w14:textId="77777777" w:rsidR="00944A69" w:rsidRDefault="00944A69" w:rsidP="00065672">
      <w:pPr>
        <w:rPr>
          <w:rFonts w:ascii="Arial Narrow" w:hAnsi="Arial Narrow"/>
          <w:sz w:val="24"/>
          <w:szCs w:val="24"/>
        </w:rPr>
      </w:pPr>
    </w:p>
    <w:p w14:paraId="02C95CE9" w14:textId="46BAD6A5" w:rsidR="00B102A3" w:rsidRPr="00E5384C" w:rsidRDefault="00B102A3" w:rsidP="00B102A3">
      <w:pPr>
        <w:rPr>
          <w:rFonts w:ascii="Arial Narrow" w:hAnsi="Arial Narrow"/>
          <w:b/>
          <w:sz w:val="24"/>
          <w:szCs w:val="24"/>
          <w:u w:val="single"/>
        </w:rPr>
      </w:pPr>
      <w:r w:rsidRPr="00E5384C">
        <w:rPr>
          <w:rFonts w:ascii="Arial Narrow" w:hAnsi="Arial Narrow"/>
          <w:b/>
          <w:sz w:val="24"/>
          <w:szCs w:val="24"/>
          <w:u w:val="single"/>
        </w:rPr>
        <w:t>Who should I talk to if I believe my child may have additional needs?</w:t>
      </w:r>
    </w:p>
    <w:p w14:paraId="53AF37B6" w14:textId="66C6D08C" w:rsidR="009A37F5" w:rsidRPr="00065672" w:rsidRDefault="00B102A3" w:rsidP="006849B9">
      <w:pPr>
        <w:spacing w:after="240"/>
        <w:jc w:val="both"/>
        <w:rPr>
          <w:rFonts w:ascii="Arial Narrow" w:hAnsi="Arial Narrow" w:cstheme="minorHAnsi"/>
          <w:sz w:val="24"/>
          <w:szCs w:val="24"/>
        </w:rPr>
      </w:pPr>
      <w:r w:rsidRPr="00065672">
        <w:rPr>
          <w:rFonts w:ascii="Arial Narrow" w:hAnsi="Arial Narrow"/>
          <w:sz w:val="24"/>
          <w:szCs w:val="24"/>
        </w:rPr>
        <w:t xml:space="preserve">The first person to raise a concern with is your child’s teacher. </w:t>
      </w:r>
      <w:r w:rsidR="006849B9" w:rsidRPr="00065672">
        <w:rPr>
          <w:rFonts w:ascii="Arial Narrow" w:hAnsi="Arial Narrow" w:cstheme="minorHAnsi"/>
          <w:sz w:val="24"/>
          <w:szCs w:val="24"/>
        </w:rPr>
        <w:t>He/she is best placed to discuss children in their care and how your child is progressing academically, socially and emotionally in school.</w:t>
      </w:r>
      <w:r w:rsidR="009A37F5" w:rsidRPr="00065672">
        <w:rPr>
          <w:rFonts w:ascii="Arial Narrow" w:hAnsi="Arial Narrow" w:cstheme="minorHAnsi"/>
          <w:sz w:val="24"/>
          <w:szCs w:val="24"/>
        </w:rPr>
        <w:t xml:space="preserve"> </w:t>
      </w:r>
    </w:p>
    <w:p w14:paraId="6A2FA424" w14:textId="0B1F07B9" w:rsidR="006849B9" w:rsidRPr="00AD6377" w:rsidRDefault="000600F6" w:rsidP="00065672">
      <w:pPr>
        <w:pStyle w:val="ListParagraph"/>
        <w:numPr>
          <w:ilvl w:val="0"/>
          <w:numId w:val="29"/>
        </w:numPr>
        <w:spacing w:after="240"/>
        <w:jc w:val="both"/>
        <w:rPr>
          <w:rFonts w:ascii="Arial Narrow" w:hAnsi="Arial Narrow" w:cstheme="minorHAnsi"/>
          <w:sz w:val="24"/>
          <w:szCs w:val="24"/>
        </w:rPr>
      </w:pPr>
      <w:r w:rsidRPr="00AD6377">
        <w:rPr>
          <w:rFonts w:ascii="Arial Narrow" w:hAnsi="Arial Narrow" w:cstheme="minorHAnsi"/>
          <w:sz w:val="24"/>
          <w:szCs w:val="24"/>
        </w:rPr>
        <w:t>To make an appointment,</w:t>
      </w:r>
      <w:r w:rsidR="00065672" w:rsidRPr="00AD6377">
        <w:rPr>
          <w:rFonts w:ascii="Arial Narrow" w:hAnsi="Arial Narrow" w:cstheme="minorHAnsi"/>
          <w:sz w:val="24"/>
          <w:szCs w:val="24"/>
        </w:rPr>
        <w:t xml:space="preserve"> ring </w:t>
      </w:r>
      <w:r w:rsidR="006849B9" w:rsidRPr="00AD6377">
        <w:rPr>
          <w:rFonts w:ascii="Arial Narrow" w:hAnsi="Arial Narrow" w:cstheme="minorHAnsi"/>
          <w:sz w:val="24"/>
          <w:szCs w:val="24"/>
        </w:rPr>
        <w:t xml:space="preserve">the school office </w:t>
      </w:r>
      <w:r w:rsidRPr="00AD6377">
        <w:rPr>
          <w:rFonts w:ascii="Arial Narrow" w:hAnsi="Arial Narrow" w:cstheme="minorHAnsi"/>
          <w:sz w:val="24"/>
          <w:szCs w:val="24"/>
        </w:rPr>
        <w:t xml:space="preserve">to arrange a mutually agreeable </w:t>
      </w:r>
      <w:r w:rsidR="006849B9" w:rsidRPr="00AD6377">
        <w:rPr>
          <w:rFonts w:ascii="Arial Narrow" w:hAnsi="Arial Narrow" w:cstheme="minorHAnsi"/>
          <w:sz w:val="24"/>
          <w:szCs w:val="24"/>
        </w:rPr>
        <w:t xml:space="preserve">date and time for </w:t>
      </w:r>
      <w:r w:rsidR="00065672" w:rsidRPr="00AD6377">
        <w:rPr>
          <w:rFonts w:ascii="Arial Narrow" w:hAnsi="Arial Narrow" w:cstheme="minorHAnsi"/>
          <w:sz w:val="24"/>
          <w:szCs w:val="24"/>
        </w:rPr>
        <w:t>an</w:t>
      </w:r>
      <w:r w:rsidR="006849B9" w:rsidRPr="00AD6377">
        <w:rPr>
          <w:rFonts w:ascii="Arial Narrow" w:hAnsi="Arial Narrow" w:cstheme="minorHAnsi"/>
          <w:sz w:val="24"/>
          <w:szCs w:val="24"/>
        </w:rPr>
        <w:t xml:space="preserve"> initial discussion. </w:t>
      </w:r>
      <w:r w:rsidR="00065672" w:rsidRPr="00AD6377">
        <w:rPr>
          <w:rFonts w:ascii="Arial Narrow" w:hAnsi="Arial Narrow" w:cstheme="minorHAnsi"/>
          <w:sz w:val="24"/>
          <w:szCs w:val="24"/>
        </w:rPr>
        <w:t>At the meeting, t</w:t>
      </w:r>
      <w:r w:rsidR="006849B9" w:rsidRPr="00AD6377">
        <w:rPr>
          <w:rFonts w:ascii="Arial Narrow" w:hAnsi="Arial Narrow" w:cstheme="minorHAnsi"/>
          <w:sz w:val="24"/>
          <w:szCs w:val="24"/>
        </w:rPr>
        <w:t>he teacher may choose to complete an ‘Initial Concerns Form’</w:t>
      </w:r>
      <w:r w:rsidR="009A37F5" w:rsidRPr="00AD6377">
        <w:rPr>
          <w:rFonts w:ascii="Arial Narrow" w:hAnsi="Arial Narrow" w:cstheme="minorHAnsi"/>
          <w:sz w:val="24"/>
          <w:szCs w:val="24"/>
        </w:rPr>
        <w:t>,</w:t>
      </w:r>
      <w:r w:rsidR="006849B9" w:rsidRPr="00AD6377">
        <w:rPr>
          <w:rFonts w:ascii="Arial Narrow" w:hAnsi="Arial Narrow" w:cstheme="minorHAnsi"/>
          <w:sz w:val="24"/>
          <w:szCs w:val="24"/>
        </w:rPr>
        <w:t xml:space="preserve"> which includes actions which will be carried out by school and/or home, and those present will arrange a date and time </w:t>
      </w:r>
      <w:r w:rsidRPr="00AD6377">
        <w:rPr>
          <w:rFonts w:ascii="Arial Narrow" w:hAnsi="Arial Narrow" w:cstheme="minorHAnsi"/>
          <w:sz w:val="24"/>
          <w:szCs w:val="24"/>
        </w:rPr>
        <w:t>to</w:t>
      </w:r>
      <w:r w:rsidR="006849B9" w:rsidRPr="00AD6377">
        <w:rPr>
          <w:rFonts w:ascii="Arial Narrow" w:hAnsi="Arial Narrow" w:cstheme="minorHAnsi"/>
          <w:sz w:val="24"/>
          <w:szCs w:val="24"/>
        </w:rPr>
        <w:t xml:space="preserve"> review th</w:t>
      </w:r>
      <w:r w:rsidRPr="00AD6377">
        <w:rPr>
          <w:rFonts w:ascii="Arial Narrow" w:hAnsi="Arial Narrow" w:cstheme="minorHAnsi"/>
          <w:sz w:val="24"/>
          <w:szCs w:val="24"/>
        </w:rPr>
        <w:t xml:space="preserve">e </w:t>
      </w:r>
      <w:r w:rsidR="006849B9" w:rsidRPr="00AD6377">
        <w:rPr>
          <w:rFonts w:ascii="Arial Narrow" w:hAnsi="Arial Narrow" w:cstheme="minorHAnsi"/>
          <w:sz w:val="24"/>
          <w:szCs w:val="24"/>
        </w:rPr>
        <w:t>actions</w:t>
      </w:r>
      <w:r w:rsidRPr="00AD6377">
        <w:rPr>
          <w:rFonts w:ascii="Arial Narrow" w:hAnsi="Arial Narrow" w:cstheme="minorHAnsi"/>
          <w:sz w:val="24"/>
          <w:szCs w:val="24"/>
        </w:rPr>
        <w:t xml:space="preserve"> at a follow-up meeting</w:t>
      </w:r>
      <w:r w:rsidR="006849B9" w:rsidRPr="00AD6377">
        <w:rPr>
          <w:rFonts w:ascii="Arial Narrow" w:hAnsi="Arial Narrow" w:cstheme="minorHAnsi"/>
          <w:sz w:val="24"/>
          <w:szCs w:val="24"/>
        </w:rPr>
        <w:t xml:space="preserve">. </w:t>
      </w:r>
    </w:p>
    <w:p w14:paraId="05C75376" w14:textId="146C6BD3" w:rsidR="006849B9" w:rsidRDefault="000600F6" w:rsidP="00B102A3">
      <w:pPr>
        <w:rPr>
          <w:rFonts w:ascii="Arial Narrow" w:hAnsi="Arial Narrow" w:cstheme="minorHAnsi"/>
          <w:sz w:val="24"/>
          <w:szCs w:val="24"/>
        </w:rPr>
      </w:pPr>
      <w:r w:rsidRPr="00AD6377">
        <w:rPr>
          <w:rFonts w:ascii="Arial Narrow" w:hAnsi="Arial Narrow"/>
          <w:sz w:val="24"/>
          <w:szCs w:val="24"/>
        </w:rPr>
        <w:t>The s</w:t>
      </w:r>
      <w:r w:rsidR="00065672" w:rsidRPr="00AD6377">
        <w:rPr>
          <w:rFonts w:ascii="Arial Narrow" w:hAnsi="Arial Narrow"/>
          <w:sz w:val="24"/>
          <w:szCs w:val="24"/>
        </w:rPr>
        <w:t>upport that can be put in place</w:t>
      </w:r>
      <w:r w:rsidRPr="00AD6377">
        <w:rPr>
          <w:rFonts w:ascii="Arial Narrow" w:hAnsi="Arial Narrow"/>
          <w:sz w:val="24"/>
          <w:szCs w:val="24"/>
        </w:rPr>
        <w:t xml:space="preserve"> will vary though f</w:t>
      </w:r>
      <w:r w:rsidR="00B102A3" w:rsidRPr="00AD6377">
        <w:rPr>
          <w:rFonts w:ascii="Arial Narrow" w:hAnsi="Arial Narrow"/>
          <w:sz w:val="24"/>
          <w:szCs w:val="24"/>
        </w:rPr>
        <w:t>or many children</w:t>
      </w:r>
      <w:r w:rsidR="00065672" w:rsidRPr="00AD6377">
        <w:rPr>
          <w:rFonts w:ascii="Arial Narrow" w:hAnsi="Arial Narrow"/>
          <w:sz w:val="24"/>
          <w:szCs w:val="24"/>
        </w:rPr>
        <w:t xml:space="preserve"> high q</w:t>
      </w:r>
      <w:r w:rsidR="00B102A3" w:rsidRPr="00AD6377">
        <w:rPr>
          <w:rFonts w:ascii="Arial Narrow" w:hAnsi="Arial Narrow"/>
          <w:sz w:val="24"/>
          <w:szCs w:val="24"/>
        </w:rPr>
        <w:t xml:space="preserve">uality </w:t>
      </w:r>
      <w:r w:rsidR="00065672" w:rsidRPr="00AD6377">
        <w:rPr>
          <w:rFonts w:ascii="Arial Narrow" w:hAnsi="Arial Narrow"/>
          <w:sz w:val="24"/>
          <w:szCs w:val="24"/>
        </w:rPr>
        <w:t>t</w:t>
      </w:r>
      <w:r w:rsidR="00B102A3" w:rsidRPr="00AD6377">
        <w:rPr>
          <w:rFonts w:ascii="Arial Narrow" w:hAnsi="Arial Narrow"/>
          <w:sz w:val="24"/>
          <w:szCs w:val="24"/>
        </w:rPr>
        <w:t>eaching</w:t>
      </w:r>
      <w:r w:rsidR="00065672" w:rsidRPr="00AD6377">
        <w:rPr>
          <w:rFonts w:ascii="Arial Narrow" w:hAnsi="Arial Narrow"/>
          <w:sz w:val="24"/>
          <w:szCs w:val="24"/>
        </w:rPr>
        <w:t xml:space="preserve"> and provision</w:t>
      </w:r>
      <w:r w:rsidR="00F30412" w:rsidRPr="00AD6377">
        <w:rPr>
          <w:rFonts w:ascii="Arial Narrow" w:hAnsi="Arial Narrow"/>
          <w:sz w:val="24"/>
          <w:szCs w:val="24"/>
        </w:rPr>
        <w:t>,</w:t>
      </w:r>
      <w:r w:rsidR="00065672" w:rsidRPr="00AD6377">
        <w:rPr>
          <w:rFonts w:ascii="Arial Narrow" w:hAnsi="Arial Narrow"/>
          <w:sz w:val="24"/>
          <w:szCs w:val="24"/>
        </w:rPr>
        <w:t xml:space="preserve"> as outlined in the </w:t>
      </w:r>
      <w:r w:rsidR="00065672" w:rsidRPr="00AD6377">
        <w:rPr>
          <w:rFonts w:ascii="Arial Narrow" w:hAnsi="Arial Narrow" w:cs="Arial"/>
          <w:color w:val="000000"/>
          <w:sz w:val="24"/>
          <w:szCs w:val="24"/>
        </w:rPr>
        <w:t xml:space="preserve">Essex County Council Ordinarily Available Framework, </w:t>
      </w:r>
      <w:r w:rsidR="006849B9" w:rsidRPr="00AD6377">
        <w:rPr>
          <w:rFonts w:ascii="Arial Narrow" w:hAnsi="Arial Narrow"/>
          <w:sz w:val="24"/>
          <w:szCs w:val="24"/>
        </w:rPr>
        <w:t xml:space="preserve">will help </w:t>
      </w:r>
      <w:r w:rsidR="00065672" w:rsidRPr="00AD6377">
        <w:rPr>
          <w:rFonts w:ascii="Arial Narrow" w:hAnsi="Arial Narrow"/>
          <w:sz w:val="24"/>
          <w:szCs w:val="24"/>
        </w:rPr>
        <w:t>your child</w:t>
      </w:r>
      <w:r w:rsidR="006849B9" w:rsidRPr="00AD6377">
        <w:rPr>
          <w:rFonts w:ascii="Arial Narrow" w:hAnsi="Arial Narrow"/>
          <w:sz w:val="24"/>
          <w:szCs w:val="24"/>
        </w:rPr>
        <w:t xml:space="preserve"> develop their confidence, overcome barriers or misconceptions, and provide the foundations to build upon without the need for regular support or additional help</w:t>
      </w:r>
      <w:r w:rsidR="00944A69">
        <w:rPr>
          <w:rFonts w:ascii="Arial Narrow" w:hAnsi="Arial Narrow"/>
          <w:sz w:val="24"/>
          <w:szCs w:val="24"/>
        </w:rPr>
        <w:t xml:space="preserve"> in the form of placement on the Special Educational Needs and Disabilities (SEND) register. </w:t>
      </w:r>
      <w:r w:rsidR="006849B9" w:rsidRPr="00065672">
        <w:rPr>
          <w:rFonts w:ascii="Arial Narrow" w:hAnsi="Arial Narrow"/>
          <w:sz w:val="24"/>
          <w:szCs w:val="24"/>
        </w:rPr>
        <w:t xml:space="preserve">This support </w:t>
      </w:r>
      <w:r w:rsidR="006849B9" w:rsidRPr="00065672">
        <w:rPr>
          <w:rFonts w:ascii="Arial Narrow" w:hAnsi="Arial Narrow" w:cstheme="minorHAnsi"/>
          <w:sz w:val="24"/>
          <w:szCs w:val="24"/>
        </w:rPr>
        <w:t xml:space="preserve">can be </w:t>
      </w:r>
      <w:r w:rsidR="009A37F5" w:rsidRPr="00065672">
        <w:rPr>
          <w:rFonts w:ascii="Arial Narrow" w:hAnsi="Arial Narrow" w:cstheme="minorHAnsi"/>
          <w:sz w:val="24"/>
          <w:szCs w:val="24"/>
        </w:rPr>
        <w:t xml:space="preserve">delivered in various ways, including </w:t>
      </w:r>
      <w:r w:rsidR="006849B9" w:rsidRPr="00065672">
        <w:rPr>
          <w:rFonts w:ascii="Arial Narrow" w:hAnsi="Arial Narrow" w:cstheme="minorHAnsi"/>
          <w:sz w:val="24"/>
          <w:szCs w:val="24"/>
        </w:rPr>
        <w:t>additional time</w:t>
      </w:r>
      <w:r w:rsidR="00AD6377">
        <w:rPr>
          <w:rFonts w:ascii="Arial Narrow" w:hAnsi="Arial Narrow" w:cstheme="minorHAnsi"/>
          <w:sz w:val="24"/>
          <w:szCs w:val="24"/>
        </w:rPr>
        <w:t>;</w:t>
      </w:r>
      <w:r w:rsidR="006849B9" w:rsidRPr="00065672">
        <w:rPr>
          <w:rFonts w:ascii="Arial Narrow" w:hAnsi="Arial Narrow" w:cstheme="minorHAnsi"/>
          <w:sz w:val="24"/>
          <w:szCs w:val="24"/>
        </w:rPr>
        <w:t xml:space="preserve"> additional check-ins</w:t>
      </w:r>
      <w:r w:rsidR="00AD6377">
        <w:rPr>
          <w:rFonts w:ascii="Arial Narrow" w:hAnsi="Arial Narrow" w:cstheme="minorHAnsi"/>
          <w:sz w:val="24"/>
          <w:szCs w:val="24"/>
        </w:rPr>
        <w:t>;</w:t>
      </w:r>
      <w:r w:rsidR="006849B9" w:rsidRPr="00065672">
        <w:rPr>
          <w:rFonts w:ascii="Arial Narrow" w:hAnsi="Arial Narrow" w:cstheme="minorHAnsi"/>
          <w:sz w:val="24"/>
          <w:szCs w:val="24"/>
        </w:rPr>
        <w:t xml:space="preserve"> personalised learning</w:t>
      </w:r>
      <w:r w:rsidR="00AD6377">
        <w:rPr>
          <w:rFonts w:ascii="Arial Narrow" w:hAnsi="Arial Narrow" w:cstheme="minorHAnsi"/>
          <w:sz w:val="24"/>
          <w:szCs w:val="24"/>
        </w:rPr>
        <w:t>;</w:t>
      </w:r>
      <w:r w:rsidR="006849B9" w:rsidRPr="00065672">
        <w:rPr>
          <w:rFonts w:ascii="Arial Narrow" w:hAnsi="Arial Narrow" w:cstheme="minorHAnsi"/>
          <w:sz w:val="24"/>
          <w:szCs w:val="24"/>
        </w:rPr>
        <w:t xml:space="preserve"> resources and apparatus</w:t>
      </w:r>
      <w:r w:rsidR="00AD6377">
        <w:rPr>
          <w:rFonts w:ascii="Arial Narrow" w:hAnsi="Arial Narrow" w:cstheme="minorHAnsi"/>
          <w:sz w:val="24"/>
          <w:szCs w:val="24"/>
        </w:rPr>
        <w:t>;</w:t>
      </w:r>
      <w:r w:rsidR="006849B9" w:rsidRPr="00065672">
        <w:rPr>
          <w:rFonts w:ascii="Arial Narrow" w:hAnsi="Arial Narrow" w:cstheme="minorHAnsi"/>
          <w:sz w:val="24"/>
          <w:szCs w:val="24"/>
        </w:rPr>
        <w:t xml:space="preserve"> scaffolding or inclusion in a small group support</w:t>
      </w:r>
      <w:r w:rsidR="009A37F5" w:rsidRPr="00065672">
        <w:rPr>
          <w:rFonts w:ascii="Arial Narrow" w:hAnsi="Arial Narrow" w:cstheme="minorHAnsi"/>
          <w:sz w:val="24"/>
          <w:szCs w:val="24"/>
        </w:rPr>
        <w:t xml:space="preserve">, where the children work together for </w:t>
      </w:r>
      <w:r w:rsidR="006849B9" w:rsidRPr="00065672">
        <w:rPr>
          <w:rFonts w:ascii="Arial Narrow" w:hAnsi="Arial Narrow" w:cstheme="minorHAnsi"/>
          <w:sz w:val="24"/>
          <w:szCs w:val="24"/>
        </w:rPr>
        <w:t>a set period of time</w:t>
      </w:r>
      <w:r w:rsidR="009A37F5" w:rsidRPr="00065672">
        <w:rPr>
          <w:rFonts w:ascii="Arial Narrow" w:hAnsi="Arial Narrow" w:cstheme="minorHAnsi"/>
          <w:sz w:val="24"/>
          <w:szCs w:val="24"/>
        </w:rPr>
        <w:t xml:space="preserve"> in order to achieve the same objective.</w:t>
      </w:r>
    </w:p>
    <w:p w14:paraId="1F6C7478" w14:textId="060CBD5B" w:rsidR="00944A69" w:rsidRPr="00FB7D02" w:rsidRDefault="00944A69" w:rsidP="00944A69">
      <w:pPr>
        <w:spacing w:after="240"/>
        <w:jc w:val="both"/>
        <w:rPr>
          <w:rFonts w:ascii="Arial Narrow" w:hAnsi="Arial Narrow" w:cstheme="minorHAnsi"/>
          <w:sz w:val="24"/>
          <w:szCs w:val="24"/>
        </w:rPr>
      </w:pPr>
      <w:r w:rsidRPr="00FB7D02">
        <w:rPr>
          <w:rFonts w:ascii="Arial Narrow" w:hAnsi="Arial Narrow" w:cstheme="minorHAnsi"/>
          <w:sz w:val="24"/>
          <w:szCs w:val="24"/>
        </w:rPr>
        <w:t xml:space="preserve">At the </w:t>
      </w:r>
      <w:r w:rsidR="000600F6">
        <w:rPr>
          <w:rFonts w:ascii="Arial Narrow" w:hAnsi="Arial Narrow" w:cstheme="minorHAnsi"/>
          <w:sz w:val="24"/>
          <w:szCs w:val="24"/>
        </w:rPr>
        <w:t xml:space="preserve">follow-up </w:t>
      </w:r>
      <w:r w:rsidRPr="00FB7D02">
        <w:rPr>
          <w:rFonts w:ascii="Arial Narrow" w:hAnsi="Arial Narrow" w:cstheme="minorHAnsi"/>
          <w:sz w:val="24"/>
          <w:szCs w:val="24"/>
        </w:rPr>
        <w:t>meeting, one of three actions</w:t>
      </w:r>
      <w:r w:rsidR="000600F6">
        <w:rPr>
          <w:rFonts w:ascii="Arial Narrow" w:hAnsi="Arial Narrow" w:cstheme="minorHAnsi"/>
          <w:sz w:val="24"/>
          <w:szCs w:val="24"/>
        </w:rPr>
        <w:t xml:space="preserve"> will be taken</w:t>
      </w:r>
      <w:r w:rsidRPr="00FB7D02">
        <w:rPr>
          <w:rFonts w:ascii="Arial Narrow" w:hAnsi="Arial Narrow" w:cstheme="minorHAnsi"/>
          <w:sz w:val="24"/>
          <w:szCs w:val="24"/>
        </w:rPr>
        <w:t xml:space="preserve">: </w:t>
      </w:r>
    </w:p>
    <w:p w14:paraId="1EBCF204" w14:textId="49C6CAC8" w:rsidR="00944A69" w:rsidRPr="00FB7D02" w:rsidRDefault="00944A69" w:rsidP="00944A69">
      <w:pPr>
        <w:pStyle w:val="ListParagraph"/>
        <w:numPr>
          <w:ilvl w:val="0"/>
          <w:numId w:val="30"/>
        </w:numPr>
        <w:spacing w:after="240"/>
        <w:jc w:val="both"/>
        <w:rPr>
          <w:rFonts w:ascii="Arial Narrow" w:hAnsi="Arial Narrow" w:cstheme="minorHAnsi"/>
          <w:sz w:val="24"/>
          <w:szCs w:val="24"/>
        </w:rPr>
      </w:pPr>
      <w:r w:rsidRPr="00FB7D02">
        <w:rPr>
          <w:rFonts w:ascii="Arial Narrow" w:hAnsi="Arial Narrow" w:cstheme="minorHAnsi"/>
          <w:sz w:val="24"/>
          <w:szCs w:val="24"/>
        </w:rPr>
        <w:t xml:space="preserve">Cease actions, as these have had a positive impact on </w:t>
      </w:r>
      <w:r w:rsidR="000600F6">
        <w:rPr>
          <w:rFonts w:ascii="Arial Narrow" w:hAnsi="Arial Narrow" w:cstheme="minorHAnsi"/>
          <w:sz w:val="24"/>
          <w:szCs w:val="24"/>
        </w:rPr>
        <w:t>your</w:t>
      </w:r>
      <w:r w:rsidRPr="00FB7D02">
        <w:rPr>
          <w:rFonts w:ascii="Arial Narrow" w:hAnsi="Arial Narrow" w:cstheme="minorHAnsi"/>
          <w:sz w:val="24"/>
          <w:szCs w:val="24"/>
        </w:rPr>
        <w:t xml:space="preserve"> child’s social, emotional or academic progress.</w:t>
      </w:r>
    </w:p>
    <w:p w14:paraId="519D55CC" w14:textId="3B4C4A66" w:rsidR="00944A69" w:rsidRPr="00FB7D02" w:rsidRDefault="00944A69" w:rsidP="00944A69">
      <w:pPr>
        <w:pStyle w:val="ListParagraph"/>
        <w:numPr>
          <w:ilvl w:val="0"/>
          <w:numId w:val="30"/>
        </w:numPr>
        <w:spacing w:after="240"/>
        <w:jc w:val="both"/>
        <w:rPr>
          <w:rFonts w:ascii="Arial Narrow" w:hAnsi="Arial Narrow" w:cstheme="minorHAnsi"/>
          <w:sz w:val="24"/>
          <w:szCs w:val="24"/>
        </w:rPr>
      </w:pPr>
      <w:r w:rsidRPr="00FB7D02">
        <w:rPr>
          <w:rFonts w:ascii="Arial Narrow" w:hAnsi="Arial Narrow" w:cstheme="minorHAnsi"/>
          <w:sz w:val="24"/>
          <w:szCs w:val="24"/>
        </w:rPr>
        <w:t xml:space="preserve">Continue with some or all actions, as a further </w:t>
      </w:r>
      <w:r w:rsidR="000600F6">
        <w:rPr>
          <w:rFonts w:ascii="Arial Narrow" w:hAnsi="Arial Narrow" w:cstheme="minorHAnsi"/>
          <w:sz w:val="24"/>
          <w:szCs w:val="24"/>
        </w:rPr>
        <w:t xml:space="preserve">period of </w:t>
      </w:r>
      <w:r w:rsidRPr="00FB7D02">
        <w:rPr>
          <w:rFonts w:ascii="Arial Narrow" w:hAnsi="Arial Narrow" w:cstheme="minorHAnsi"/>
          <w:sz w:val="24"/>
          <w:szCs w:val="24"/>
        </w:rPr>
        <w:t>support is required</w:t>
      </w:r>
    </w:p>
    <w:p w14:paraId="1BF164DA" w14:textId="1F67D80B" w:rsidR="00944A69" w:rsidRPr="00FB7D02" w:rsidRDefault="000600F6" w:rsidP="00944A69">
      <w:pPr>
        <w:pStyle w:val="ListParagraph"/>
        <w:numPr>
          <w:ilvl w:val="0"/>
          <w:numId w:val="30"/>
        </w:numPr>
        <w:spacing w:after="0"/>
        <w:ind w:left="714" w:hanging="357"/>
        <w:jc w:val="both"/>
        <w:rPr>
          <w:rFonts w:ascii="Arial Narrow" w:hAnsi="Arial Narrow" w:cstheme="minorHAnsi"/>
          <w:sz w:val="24"/>
          <w:szCs w:val="24"/>
        </w:rPr>
      </w:pPr>
      <w:r>
        <w:rPr>
          <w:rFonts w:ascii="Arial Narrow" w:hAnsi="Arial Narrow" w:cstheme="minorHAnsi"/>
          <w:sz w:val="24"/>
          <w:szCs w:val="24"/>
        </w:rPr>
        <w:t xml:space="preserve">A decision is made to discuss your child </w:t>
      </w:r>
      <w:r w:rsidR="00944A69" w:rsidRPr="00FB7D02">
        <w:rPr>
          <w:rFonts w:ascii="Arial Narrow" w:hAnsi="Arial Narrow" w:cstheme="minorHAnsi"/>
          <w:sz w:val="24"/>
          <w:szCs w:val="24"/>
        </w:rPr>
        <w:t>with the SENCO, as concerns are ongoing and support that has been put in place does not seem to be meeting the</w:t>
      </w:r>
      <w:r>
        <w:rPr>
          <w:rFonts w:ascii="Arial Narrow" w:hAnsi="Arial Narrow" w:cstheme="minorHAnsi"/>
          <w:sz w:val="24"/>
          <w:szCs w:val="24"/>
        </w:rPr>
        <w:t xml:space="preserve">ir </w:t>
      </w:r>
      <w:r w:rsidR="00944A69" w:rsidRPr="00FB7D02">
        <w:rPr>
          <w:rFonts w:ascii="Arial Narrow" w:hAnsi="Arial Narrow" w:cstheme="minorHAnsi"/>
          <w:sz w:val="24"/>
          <w:szCs w:val="24"/>
        </w:rPr>
        <w:t xml:space="preserve">needs. </w:t>
      </w:r>
      <w:r>
        <w:rPr>
          <w:rFonts w:ascii="Arial Narrow" w:hAnsi="Arial Narrow" w:cstheme="minorHAnsi"/>
          <w:sz w:val="24"/>
          <w:szCs w:val="24"/>
        </w:rPr>
        <w:t xml:space="preserve">At this point, if not already completed, </w:t>
      </w:r>
      <w:r w:rsidR="00944A69" w:rsidRPr="00FB7D02">
        <w:rPr>
          <w:rFonts w:ascii="Arial Narrow" w:hAnsi="Arial Narrow" w:cstheme="minorHAnsi"/>
          <w:sz w:val="24"/>
          <w:szCs w:val="24"/>
        </w:rPr>
        <w:t>the teacher will complete an ‘Initial Concern Form’ which will be shared with the SENCO. The SENCO may be invited to attend th</w:t>
      </w:r>
      <w:r>
        <w:rPr>
          <w:rFonts w:ascii="Arial Narrow" w:hAnsi="Arial Narrow" w:cstheme="minorHAnsi"/>
          <w:sz w:val="24"/>
          <w:szCs w:val="24"/>
        </w:rPr>
        <w:t>e follow-up</w:t>
      </w:r>
      <w:r w:rsidR="00944A69" w:rsidRPr="00FB7D02">
        <w:rPr>
          <w:rFonts w:ascii="Arial Narrow" w:hAnsi="Arial Narrow" w:cstheme="minorHAnsi"/>
          <w:sz w:val="24"/>
          <w:szCs w:val="24"/>
        </w:rPr>
        <w:t xml:space="preserve"> meeting. </w:t>
      </w:r>
    </w:p>
    <w:p w14:paraId="6BC9D2DB" w14:textId="77777777" w:rsidR="00B102A3" w:rsidRPr="00E5384C" w:rsidRDefault="00B102A3" w:rsidP="00B102A3">
      <w:pPr>
        <w:rPr>
          <w:rFonts w:ascii="Arial Narrow" w:hAnsi="Arial Narrow"/>
          <w:sz w:val="24"/>
          <w:szCs w:val="24"/>
        </w:rPr>
      </w:pPr>
    </w:p>
    <w:p w14:paraId="38AB183D" w14:textId="77777777" w:rsidR="00B102A3" w:rsidRPr="00E5384C" w:rsidRDefault="00B102A3" w:rsidP="00B102A3">
      <w:pPr>
        <w:rPr>
          <w:rFonts w:ascii="Arial Narrow" w:hAnsi="Arial Narrow"/>
          <w:b/>
          <w:sz w:val="24"/>
          <w:szCs w:val="24"/>
          <w:u w:val="single"/>
        </w:rPr>
      </w:pPr>
      <w:r w:rsidRPr="00E5384C">
        <w:rPr>
          <w:rFonts w:ascii="Arial Narrow" w:hAnsi="Arial Narrow"/>
          <w:b/>
          <w:sz w:val="24"/>
          <w:szCs w:val="24"/>
          <w:u w:val="single"/>
        </w:rPr>
        <w:t>What does the term ‘Special Educational Needs and Disabilities’ mean?</w:t>
      </w:r>
    </w:p>
    <w:p w14:paraId="16CDBF98" w14:textId="4EB3B905" w:rsidR="00B102A3" w:rsidRDefault="00B102A3" w:rsidP="00B102A3">
      <w:pPr>
        <w:spacing w:after="60" w:line="240" w:lineRule="auto"/>
        <w:jc w:val="both"/>
        <w:rPr>
          <w:rFonts w:ascii="Arial Narrow" w:hAnsi="Arial Narrow" w:cs="Arial"/>
          <w:sz w:val="24"/>
          <w:szCs w:val="24"/>
          <w:lang w:val="en-US"/>
        </w:rPr>
      </w:pPr>
      <w:r w:rsidRPr="005468BC">
        <w:rPr>
          <w:rFonts w:ascii="Arial Narrow" w:hAnsi="Arial Narrow" w:cs="Arial"/>
          <w:sz w:val="24"/>
          <w:szCs w:val="24"/>
        </w:rPr>
        <w:t xml:space="preserve">The school identifies children as having </w:t>
      </w:r>
      <w:r w:rsidR="007E3C16" w:rsidRPr="005468BC">
        <w:rPr>
          <w:rFonts w:ascii="Arial Narrow" w:hAnsi="Arial Narrow" w:cs="Arial"/>
          <w:sz w:val="24"/>
          <w:szCs w:val="24"/>
        </w:rPr>
        <w:t>an additional need, or Special Educational Need or Disability (SEND),</w:t>
      </w:r>
      <w:r w:rsidRPr="005468BC">
        <w:rPr>
          <w:rFonts w:ascii="Arial Narrow" w:hAnsi="Arial Narrow" w:cs="Arial"/>
          <w:sz w:val="24"/>
          <w:szCs w:val="24"/>
        </w:rPr>
        <w:t xml:space="preserve"> </w:t>
      </w:r>
      <w:r w:rsidR="008E2317" w:rsidRPr="005468BC">
        <w:rPr>
          <w:rFonts w:ascii="Arial Narrow" w:hAnsi="Arial Narrow" w:cs="Arial"/>
          <w:sz w:val="24"/>
          <w:szCs w:val="24"/>
          <w:lang w:val="en-US"/>
        </w:rPr>
        <w:t xml:space="preserve">if they are experiencing barriers to learning </w:t>
      </w:r>
      <w:r w:rsidR="005468BC">
        <w:rPr>
          <w:rFonts w:ascii="Arial Narrow" w:hAnsi="Arial Narrow" w:cs="Arial"/>
          <w:sz w:val="24"/>
          <w:szCs w:val="24"/>
          <w:lang w:val="en-US"/>
        </w:rPr>
        <w:t>and/</w:t>
      </w:r>
      <w:r w:rsidR="008E2317" w:rsidRPr="005468BC">
        <w:rPr>
          <w:rFonts w:ascii="Arial Narrow" w:hAnsi="Arial Narrow" w:cs="Arial"/>
          <w:sz w:val="24"/>
          <w:szCs w:val="24"/>
          <w:lang w:val="en-US"/>
        </w:rPr>
        <w:t>or other areas under the Code of Practice 0 -</w:t>
      </w:r>
      <w:r w:rsidR="005468BC" w:rsidRPr="005468BC">
        <w:rPr>
          <w:rFonts w:ascii="Arial Narrow" w:hAnsi="Arial Narrow" w:cs="Arial"/>
          <w:sz w:val="24"/>
          <w:szCs w:val="24"/>
          <w:lang w:val="en-US"/>
        </w:rPr>
        <w:t xml:space="preserve"> </w:t>
      </w:r>
      <w:r w:rsidR="008E2317" w:rsidRPr="005468BC">
        <w:rPr>
          <w:rFonts w:ascii="Arial Narrow" w:hAnsi="Arial Narrow" w:cs="Arial"/>
          <w:sz w:val="24"/>
          <w:szCs w:val="24"/>
          <w:lang w:val="en-US"/>
        </w:rPr>
        <w:t>25</w:t>
      </w:r>
      <w:r w:rsidR="009A37F5" w:rsidRPr="005468BC">
        <w:rPr>
          <w:rFonts w:ascii="Arial Narrow" w:hAnsi="Arial Narrow" w:cs="Arial"/>
          <w:sz w:val="24"/>
          <w:szCs w:val="24"/>
          <w:lang w:val="en-US"/>
        </w:rPr>
        <w:t xml:space="preserve"> (2014)</w:t>
      </w:r>
      <w:r w:rsidR="008E2317" w:rsidRPr="005468BC">
        <w:rPr>
          <w:rFonts w:ascii="Arial Narrow" w:hAnsi="Arial Narrow" w:cs="Arial"/>
          <w:sz w:val="24"/>
          <w:szCs w:val="24"/>
          <w:lang w:val="en-US"/>
        </w:rPr>
        <w:t>,</w:t>
      </w:r>
      <w:r w:rsidRPr="005468BC">
        <w:rPr>
          <w:rFonts w:ascii="Arial Narrow" w:hAnsi="Arial Narrow" w:cs="Arial"/>
          <w:sz w:val="24"/>
          <w:szCs w:val="24"/>
          <w:lang w:val="en-US"/>
        </w:rPr>
        <w:t xml:space="preserve"> which calls for</w:t>
      </w:r>
      <w:r w:rsidR="000600F6">
        <w:rPr>
          <w:rFonts w:ascii="Arial Narrow" w:hAnsi="Arial Narrow" w:cs="Arial"/>
          <w:sz w:val="24"/>
          <w:szCs w:val="24"/>
          <w:lang w:val="en-US"/>
        </w:rPr>
        <w:t xml:space="preserve"> ‘</w:t>
      </w:r>
      <w:r w:rsidR="008E2317" w:rsidRPr="005468BC">
        <w:rPr>
          <w:rFonts w:ascii="Arial Narrow" w:hAnsi="Arial Narrow" w:cs="Arial"/>
          <w:sz w:val="24"/>
          <w:szCs w:val="24"/>
          <w:lang w:val="en-US"/>
        </w:rPr>
        <w:t>different from</w:t>
      </w:r>
      <w:r w:rsidR="00EE5774" w:rsidRPr="005468BC">
        <w:rPr>
          <w:rFonts w:ascii="Arial Narrow" w:hAnsi="Arial Narrow" w:cs="Arial"/>
          <w:sz w:val="24"/>
          <w:szCs w:val="24"/>
          <w:lang w:val="en-US"/>
        </w:rPr>
        <w:t>’</w:t>
      </w:r>
      <w:r w:rsidR="000600F6">
        <w:rPr>
          <w:rFonts w:ascii="Arial Narrow" w:hAnsi="Arial Narrow" w:cs="Arial"/>
          <w:sz w:val="24"/>
          <w:szCs w:val="24"/>
          <w:lang w:val="en-US"/>
        </w:rPr>
        <w:t xml:space="preserve"> or ‘additional to’</w:t>
      </w:r>
      <w:r w:rsidR="008E2317" w:rsidRPr="005468BC">
        <w:rPr>
          <w:rFonts w:ascii="Arial Narrow" w:hAnsi="Arial Narrow" w:cs="Arial"/>
          <w:sz w:val="24"/>
          <w:szCs w:val="24"/>
          <w:lang w:val="en-US"/>
        </w:rPr>
        <w:t xml:space="preserve"> </w:t>
      </w:r>
      <w:r w:rsidRPr="005468BC">
        <w:rPr>
          <w:rFonts w:ascii="Arial Narrow" w:hAnsi="Arial Narrow" w:cs="Arial"/>
          <w:sz w:val="24"/>
          <w:szCs w:val="24"/>
          <w:lang w:val="en-US"/>
        </w:rPr>
        <w:t xml:space="preserve">provision to be put in place to support some or </w:t>
      </w:r>
      <w:r w:rsidRPr="005468BC">
        <w:rPr>
          <w:rFonts w:ascii="Arial Narrow" w:hAnsi="Arial Narrow" w:cs="Arial"/>
          <w:sz w:val="24"/>
          <w:szCs w:val="24"/>
          <w:lang w:val="en-US"/>
        </w:rPr>
        <w:lastRenderedPageBreak/>
        <w:t xml:space="preserve">all areas of their </w:t>
      </w:r>
      <w:r w:rsidR="008E2317" w:rsidRPr="005468BC">
        <w:rPr>
          <w:rFonts w:ascii="Arial Narrow" w:hAnsi="Arial Narrow" w:cs="Arial"/>
          <w:sz w:val="24"/>
          <w:szCs w:val="24"/>
          <w:lang w:val="en-US"/>
        </w:rPr>
        <w:t>academic, social or emotional development</w:t>
      </w:r>
      <w:r w:rsidRPr="005468BC">
        <w:rPr>
          <w:rFonts w:ascii="Arial Narrow" w:hAnsi="Arial Narrow" w:cs="Arial"/>
          <w:sz w:val="24"/>
          <w:szCs w:val="24"/>
          <w:lang w:val="en-US"/>
        </w:rPr>
        <w:t>, above and beyond the needs of their peer group.</w:t>
      </w:r>
      <w:r w:rsidRPr="00E5384C">
        <w:rPr>
          <w:rFonts w:ascii="Arial Narrow" w:hAnsi="Arial Narrow" w:cs="Arial"/>
          <w:sz w:val="24"/>
          <w:szCs w:val="24"/>
          <w:lang w:val="en-US"/>
        </w:rPr>
        <w:t xml:space="preserve"> </w:t>
      </w:r>
    </w:p>
    <w:p w14:paraId="6E3BDF1E" w14:textId="77777777" w:rsidR="00F30412" w:rsidRPr="00E5384C" w:rsidRDefault="00F30412" w:rsidP="00B102A3">
      <w:pPr>
        <w:spacing w:after="60" w:line="240" w:lineRule="auto"/>
        <w:jc w:val="both"/>
        <w:rPr>
          <w:rFonts w:ascii="Arial Narrow" w:hAnsi="Arial Narrow" w:cs="Arial"/>
          <w:sz w:val="24"/>
          <w:szCs w:val="24"/>
          <w:lang w:val="en-US"/>
        </w:rPr>
      </w:pPr>
    </w:p>
    <w:p w14:paraId="09EB64E2" w14:textId="14878AA6" w:rsidR="00B102A3" w:rsidRDefault="00B102A3" w:rsidP="00B102A3">
      <w:pPr>
        <w:spacing w:after="60" w:line="240" w:lineRule="auto"/>
        <w:jc w:val="both"/>
        <w:rPr>
          <w:rFonts w:ascii="Arial Narrow" w:hAnsi="Arial Narrow" w:cs="Arial"/>
          <w:sz w:val="24"/>
          <w:szCs w:val="24"/>
          <w:lang w:val="en-US"/>
        </w:rPr>
      </w:pPr>
      <w:r w:rsidRPr="00E5384C">
        <w:rPr>
          <w:rFonts w:ascii="Arial Narrow" w:hAnsi="Arial Narrow" w:cs="Arial"/>
          <w:sz w:val="24"/>
          <w:szCs w:val="24"/>
          <w:lang w:val="en-US"/>
        </w:rPr>
        <w:t xml:space="preserve">In the case of some children </w:t>
      </w:r>
      <w:r w:rsidRPr="005468BC">
        <w:rPr>
          <w:rFonts w:ascii="Arial Narrow" w:hAnsi="Arial Narrow" w:cs="Arial"/>
          <w:sz w:val="24"/>
          <w:szCs w:val="24"/>
          <w:lang w:val="en-US"/>
        </w:rPr>
        <w:t xml:space="preserve">with a disability </w:t>
      </w:r>
      <w:r w:rsidR="007E3C16" w:rsidRPr="005468BC">
        <w:rPr>
          <w:rFonts w:ascii="Arial Narrow" w:hAnsi="Arial Narrow" w:cs="Arial"/>
          <w:sz w:val="24"/>
          <w:szCs w:val="24"/>
          <w:lang w:val="en-US"/>
        </w:rPr>
        <w:t xml:space="preserve">or diagnosis </w:t>
      </w:r>
      <w:r w:rsidRPr="005468BC">
        <w:rPr>
          <w:rFonts w:ascii="Arial Narrow" w:hAnsi="Arial Narrow" w:cs="Arial"/>
          <w:sz w:val="24"/>
          <w:szCs w:val="24"/>
          <w:lang w:val="en-US"/>
        </w:rPr>
        <w:t>they could be identified as having</w:t>
      </w:r>
      <w:r w:rsidR="00EE5774" w:rsidRPr="005468BC">
        <w:rPr>
          <w:rFonts w:ascii="Arial Narrow" w:hAnsi="Arial Narrow" w:cs="Arial"/>
          <w:sz w:val="24"/>
          <w:szCs w:val="24"/>
          <w:lang w:val="en-US"/>
        </w:rPr>
        <w:t xml:space="preserve"> an additional need</w:t>
      </w:r>
      <w:r w:rsidRPr="005468BC">
        <w:rPr>
          <w:rFonts w:ascii="Arial Narrow" w:hAnsi="Arial Narrow" w:cs="Arial"/>
          <w:sz w:val="24"/>
          <w:szCs w:val="24"/>
          <w:lang w:val="en-US"/>
        </w:rPr>
        <w:t xml:space="preserve"> if they have any difficulty in accessing education </w:t>
      </w:r>
      <w:r w:rsidRPr="005468BC">
        <w:rPr>
          <w:rFonts w:ascii="Arial Narrow" w:hAnsi="Arial Narrow" w:cs="Arial"/>
          <w:sz w:val="24"/>
          <w:szCs w:val="24"/>
          <w:u w:val="single"/>
          <w:lang w:val="en-US"/>
        </w:rPr>
        <w:t>and</w:t>
      </w:r>
      <w:r w:rsidRPr="005468BC">
        <w:rPr>
          <w:rFonts w:ascii="Arial Narrow" w:hAnsi="Arial Narrow" w:cs="Arial"/>
          <w:sz w:val="24"/>
          <w:szCs w:val="24"/>
          <w:lang w:val="en-US"/>
        </w:rPr>
        <w:t xml:space="preserve"> </w:t>
      </w:r>
      <w:r w:rsidR="007E3C16" w:rsidRPr="005468BC">
        <w:rPr>
          <w:rFonts w:ascii="Arial Narrow" w:hAnsi="Arial Narrow" w:cs="Arial"/>
          <w:sz w:val="24"/>
          <w:szCs w:val="24"/>
          <w:lang w:val="en-US"/>
        </w:rPr>
        <w:t>require</w:t>
      </w:r>
      <w:r w:rsidRPr="005468BC">
        <w:rPr>
          <w:rFonts w:ascii="Arial Narrow" w:hAnsi="Arial Narrow" w:cs="Arial"/>
          <w:sz w:val="24"/>
          <w:szCs w:val="24"/>
          <w:lang w:val="en-US"/>
        </w:rPr>
        <w:t xml:space="preserve"> special provision to be </w:t>
      </w:r>
      <w:r w:rsidR="009E3C69">
        <w:rPr>
          <w:rFonts w:ascii="Arial Narrow" w:hAnsi="Arial Narrow" w:cs="Arial"/>
          <w:sz w:val="24"/>
          <w:szCs w:val="24"/>
          <w:lang w:val="en-US"/>
        </w:rPr>
        <w:t>made</w:t>
      </w:r>
      <w:r w:rsidRPr="005468BC">
        <w:rPr>
          <w:rFonts w:ascii="Arial Narrow" w:hAnsi="Arial Narrow" w:cs="Arial"/>
          <w:sz w:val="24"/>
          <w:szCs w:val="24"/>
          <w:lang w:val="en-US"/>
        </w:rPr>
        <w:t xml:space="preserve"> for them, that is </w:t>
      </w:r>
      <w:r w:rsidR="005468BC">
        <w:rPr>
          <w:rFonts w:ascii="Arial Narrow" w:hAnsi="Arial Narrow" w:cs="Arial"/>
          <w:sz w:val="24"/>
          <w:szCs w:val="24"/>
          <w:lang w:val="en-US"/>
        </w:rPr>
        <w:t>‘</w:t>
      </w:r>
      <w:r w:rsidRPr="005468BC">
        <w:rPr>
          <w:rFonts w:ascii="Arial Narrow" w:hAnsi="Arial Narrow" w:cs="Arial"/>
          <w:sz w:val="24"/>
          <w:szCs w:val="24"/>
          <w:lang w:val="en-US"/>
        </w:rPr>
        <w:t>different from</w:t>
      </w:r>
      <w:r w:rsidR="00EE5774" w:rsidRPr="005468BC">
        <w:rPr>
          <w:rFonts w:ascii="Arial Narrow" w:hAnsi="Arial Narrow" w:cs="Arial"/>
          <w:sz w:val="24"/>
          <w:szCs w:val="24"/>
          <w:lang w:val="en-US"/>
        </w:rPr>
        <w:t>’</w:t>
      </w:r>
      <w:r w:rsidRPr="005468BC">
        <w:rPr>
          <w:rFonts w:ascii="Arial Narrow" w:hAnsi="Arial Narrow" w:cs="Arial"/>
          <w:sz w:val="24"/>
          <w:szCs w:val="24"/>
          <w:lang w:val="en-US"/>
        </w:rPr>
        <w:t xml:space="preserve"> </w:t>
      </w:r>
      <w:r w:rsidR="005468BC">
        <w:rPr>
          <w:rFonts w:ascii="Arial Narrow" w:hAnsi="Arial Narrow" w:cs="Arial"/>
          <w:sz w:val="24"/>
          <w:szCs w:val="24"/>
          <w:lang w:val="en-US"/>
        </w:rPr>
        <w:t xml:space="preserve">or ‘additional to’ </w:t>
      </w:r>
      <w:r w:rsidRPr="005468BC">
        <w:rPr>
          <w:rFonts w:ascii="Arial Narrow" w:hAnsi="Arial Narrow" w:cs="Arial"/>
          <w:sz w:val="24"/>
          <w:szCs w:val="24"/>
          <w:lang w:val="en-US"/>
        </w:rPr>
        <w:t xml:space="preserve">what is normally available in </w:t>
      </w:r>
      <w:r w:rsidR="005468BC">
        <w:rPr>
          <w:rFonts w:ascii="Arial Narrow" w:hAnsi="Arial Narrow" w:cs="Arial"/>
          <w:sz w:val="24"/>
          <w:szCs w:val="24"/>
          <w:lang w:val="en-US"/>
        </w:rPr>
        <w:t>th</w:t>
      </w:r>
      <w:r w:rsidR="009E3C69">
        <w:rPr>
          <w:rFonts w:ascii="Arial Narrow" w:hAnsi="Arial Narrow" w:cs="Arial"/>
          <w:sz w:val="24"/>
          <w:szCs w:val="24"/>
          <w:lang w:val="en-US"/>
        </w:rPr>
        <w:t>e</w:t>
      </w:r>
      <w:r w:rsidR="005468BC">
        <w:rPr>
          <w:rFonts w:ascii="Arial Narrow" w:hAnsi="Arial Narrow" w:cs="Arial"/>
          <w:sz w:val="24"/>
          <w:szCs w:val="24"/>
          <w:lang w:val="en-US"/>
        </w:rPr>
        <w:t xml:space="preserve"> </w:t>
      </w:r>
      <w:r w:rsidRPr="005468BC">
        <w:rPr>
          <w:rFonts w:ascii="Arial Narrow" w:hAnsi="Arial Narrow" w:cs="Arial"/>
          <w:sz w:val="24"/>
          <w:szCs w:val="24"/>
          <w:lang w:val="en-US"/>
        </w:rPr>
        <w:t>schools in the area. Not all children with disabilities</w:t>
      </w:r>
      <w:r w:rsidR="007E3C16" w:rsidRPr="005468BC">
        <w:rPr>
          <w:rFonts w:ascii="Arial Narrow" w:hAnsi="Arial Narrow" w:cs="Arial"/>
          <w:sz w:val="24"/>
          <w:szCs w:val="24"/>
          <w:lang w:val="en-US"/>
        </w:rPr>
        <w:t xml:space="preserve"> or diagnosis will be identified as having an additional need that requires support in the form of One Planning and placement on the SEND register.</w:t>
      </w:r>
      <w:r w:rsidR="007E3C16">
        <w:rPr>
          <w:rFonts w:ascii="Arial Narrow" w:hAnsi="Arial Narrow" w:cs="Arial"/>
          <w:sz w:val="24"/>
          <w:szCs w:val="24"/>
          <w:lang w:val="en-US"/>
        </w:rPr>
        <w:t xml:space="preserve"> </w:t>
      </w:r>
      <w:r w:rsidRPr="00E5384C">
        <w:rPr>
          <w:rFonts w:ascii="Arial Narrow" w:hAnsi="Arial Narrow" w:cs="Arial"/>
          <w:sz w:val="24"/>
          <w:szCs w:val="24"/>
          <w:lang w:val="en-US"/>
        </w:rPr>
        <w:t xml:space="preserve"> </w:t>
      </w:r>
    </w:p>
    <w:p w14:paraId="301EC6A0" w14:textId="77777777" w:rsidR="009E3C69" w:rsidRPr="005468BC" w:rsidRDefault="009E3C69" w:rsidP="009E3C69">
      <w:pPr>
        <w:rPr>
          <w:rStyle w:val="Hyperlink"/>
          <w:rFonts w:ascii="Arial Narrow" w:hAnsi="Arial Narrow" w:cs="Arial"/>
          <w:color w:val="auto"/>
          <w:sz w:val="24"/>
          <w:szCs w:val="24"/>
          <w:u w:val="none"/>
          <w:lang w:val="en-US"/>
        </w:rPr>
      </w:pPr>
    </w:p>
    <w:p w14:paraId="78F933EF" w14:textId="48F09669" w:rsidR="005468BC" w:rsidRPr="00E5384C" w:rsidRDefault="005468BC" w:rsidP="005468BC">
      <w:pPr>
        <w:rPr>
          <w:rFonts w:ascii="Arial Narrow" w:hAnsi="Arial Narrow"/>
          <w:b/>
          <w:sz w:val="24"/>
          <w:szCs w:val="24"/>
          <w:u w:val="single"/>
        </w:rPr>
      </w:pPr>
      <w:r w:rsidRPr="00E5384C">
        <w:rPr>
          <w:rFonts w:ascii="Arial Narrow" w:hAnsi="Arial Narrow"/>
          <w:b/>
          <w:sz w:val="24"/>
          <w:szCs w:val="24"/>
          <w:u w:val="single"/>
        </w:rPr>
        <w:t xml:space="preserve">What </w:t>
      </w:r>
      <w:r>
        <w:rPr>
          <w:rFonts w:ascii="Arial Narrow" w:hAnsi="Arial Narrow"/>
          <w:b/>
          <w:sz w:val="24"/>
          <w:szCs w:val="24"/>
          <w:u w:val="single"/>
        </w:rPr>
        <w:t xml:space="preserve">is </w:t>
      </w:r>
      <w:r w:rsidRPr="00E5384C">
        <w:rPr>
          <w:rFonts w:ascii="Arial Narrow" w:hAnsi="Arial Narrow"/>
          <w:b/>
          <w:sz w:val="24"/>
          <w:szCs w:val="24"/>
          <w:u w:val="single"/>
        </w:rPr>
        <w:t xml:space="preserve">the ‘Special Educational Needs and Disabilities’ </w:t>
      </w:r>
      <w:r>
        <w:rPr>
          <w:rFonts w:ascii="Arial Narrow" w:hAnsi="Arial Narrow"/>
          <w:b/>
          <w:sz w:val="24"/>
          <w:szCs w:val="24"/>
          <w:u w:val="single"/>
        </w:rPr>
        <w:t>register</w:t>
      </w:r>
      <w:r w:rsidRPr="00E5384C">
        <w:rPr>
          <w:rFonts w:ascii="Arial Narrow" w:hAnsi="Arial Narrow"/>
          <w:b/>
          <w:sz w:val="24"/>
          <w:szCs w:val="24"/>
          <w:u w:val="single"/>
        </w:rPr>
        <w:t>?</w:t>
      </w:r>
    </w:p>
    <w:p w14:paraId="38B19593" w14:textId="154D56DE" w:rsidR="00253722" w:rsidRDefault="005468BC" w:rsidP="00253722">
      <w:pPr>
        <w:rPr>
          <w:rFonts w:ascii="Arial Narrow" w:hAnsi="Arial Narrow" w:cs="Arial"/>
          <w:color w:val="000000"/>
          <w:sz w:val="24"/>
          <w:szCs w:val="24"/>
        </w:rPr>
      </w:pPr>
      <w:r>
        <w:rPr>
          <w:rFonts w:ascii="Arial Narrow" w:hAnsi="Arial Narrow"/>
          <w:sz w:val="24"/>
          <w:szCs w:val="24"/>
        </w:rPr>
        <w:t xml:space="preserve">This is a record of children who have been identified as requiring </w:t>
      </w:r>
      <w:r>
        <w:rPr>
          <w:rFonts w:ascii="Arial Narrow" w:hAnsi="Arial Narrow" w:cs="Arial"/>
          <w:sz w:val="24"/>
          <w:szCs w:val="24"/>
          <w:lang w:val="en-US"/>
        </w:rPr>
        <w:t>‘</w:t>
      </w:r>
      <w:r w:rsidRPr="005468BC">
        <w:rPr>
          <w:rFonts w:ascii="Arial Narrow" w:hAnsi="Arial Narrow" w:cs="Arial"/>
          <w:sz w:val="24"/>
          <w:szCs w:val="24"/>
          <w:lang w:val="en-US"/>
        </w:rPr>
        <w:t xml:space="preserve">different from’ </w:t>
      </w:r>
      <w:r>
        <w:rPr>
          <w:rFonts w:ascii="Arial Narrow" w:hAnsi="Arial Narrow" w:cs="Arial"/>
          <w:sz w:val="24"/>
          <w:szCs w:val="24"/>
          <w:lang w:val="en-US"/>
        </w:rPr>
        <w:t xml:space="preserve">or ‘additional to’ support that follows the ‘assess – plan – do – review’ cycle that is known as One Planning. </w:t>
      </w:r>
      <w:r w:rsidR="008E2317" w:rsidRPr="005468BC">
        <w:rPr>
          <w:rFonts w:ascii="Arial Narrow" w:hAnsi="Arial Narrow"/>
          <w:sz w:val="24"/>
          <w:szCs w:val="24"/>
        </w:rPr>
        <w:t>When considering placing a child on the school’s Special Educational Needs and Disabilities</w:t>
      </w:r>
      <w:r w:rsidR="00EE5774" w:rsidRPr="005468BC">
        <w:rPr>
          <w:rFonts w:ascii="Arial Narrow" w:hAnsi="Arial Narrow"/>
          <w:sz w:val="24"/>
          <w:szCs w:val="24"/>
        </w:rPr>
        <w:t xml:space="preserve"> register</w:t>
      </w:r>
      <w:r w:rsidR="008E2317" w:rsidRPr="005468BC">
        <w:rPr>
          <w:rFonts w:ascii="Arial Narrow" w:hAnsi="Arial Narrow"/>
          <w:sz w:val="24"/>
          <w:szCs w:val="24"/>
        </w:rPr>
        <w:t xml:space="preserve">, the </w:t>
      </w:r>
      <w:r w:rsidR="00B102A3" w:rsidRPr="005468BC">
        <w:rPr>
          <w:rFonts w:ascii="Arial Narrow" w:hAnsi="Arial Narrow"/>
          <w:sz w:val="24"/>
          <w:szCs w:val="24"/>
        </w:rPr>
        <w:t xml:space="preserve">teacher and SENCO will refer to the </w:t>
      </w:r>
      <w:r w:rsidR="00EE5774" w:rsidRPr="005468BC">
        <w:rPr>
          <w:rFonts w:ascii="Arial Narrow" w:hAnsi="Arial Narrow"/>
          <w:sz w:val="24"/>
          <w:szCs w:val="24"/>
        </w:rPr>
        <w:t>Essex ‘</w:t>
      </w:r>
      <w:r w:rsidR="00F30412" w:rsidRPr="005468BC">
        <w:rPr>
          <w:rFonts w:ascii="Arial Narrow" w:hAnsi="Arial Narrow"/>
          <w:sz w:val="24"/>
          <w:szCs w:val="24"/>
        </w:rPr>
        <w:t xml:space="preserve">Ordinarily Available </w:t>
      </w:r>
      <w:r w:rsidR="00EE5774" w:rsidRPr="005468BC">
        <w:rPr>
          <w:rFonts w:ascii="Arial Narrow" w:hAnsi="Arial Narrow"/>
          <w:sz w:val="24"/>
          <w:szCs w:val="24"/>
        </w:rPr>
        <w:t>F</w:t>
      </w:r>
      <w:r w:rsidR="00F30412" w:rsidRPr="005468BC">
        <w:rPr>
          <w:rFonts w:ascii="Arial Narrow" w:hAnsi="Arial Narrow"/>
          <w:sz w:val="24"/>
          <w:szCs w:val="24"/>
        </w:rPr>
        <w:t>ramework</w:t>
      </w:r>
      <w:r w:rsidR="00EE5774" w:rsidRPr="005468BC">
        <w:rPr>
          <w:rFonts w:ascii="Arial Narrow" w:hAnsi="Arial Narrow"/>
          <w:sz w:val="24"/>
          <w:szCs w:val="24"/>
        </w:rPr>
        <w:t>’. These</w:t>
      </w:r>
      <w:r>
        <w:rPr>
          <w:rFonts w:ascii="Arial Narrow" w:hAnsi="Arial Narrow"/>
          <w:sz w:val="24"/>
          <w:szCs w:val="24"/>
        </w:rPr>
        <w:t xml:space="preserve"> are</w:t>
      </w:r>
      <w:r w:rsidR="00EE5774" w:rsidRPr="005468BC">
        <w:rPr>
          <w:rFonts w:ascii="Arial Narrow" w:hAnsi="Arial Narrow"/>
          <w:sz w:val="24"/>
          <w:szCs w:val="24"/>
        </w:rPr>
        <w:t xml:space="preserve"> two documents </w:t>
      </w:r>
      <w:r>
        <w:rPr>
          <w:rFonts w:ascii="Arial Narrow" w:hAnsi="Arial Narrow"/>
          <w:sz w:val="24"/>
          <w:szCs w:val="24"/>
        </w:rPr>
        <w:t xml:space="preserve">which </w:t>
      </w:r>
      <w:r w:rsidR="00EE5774" w:rsidRPr="005468BC">
        <w:rPr>
          <w:rStyle w:val="Hyperlink"/>
          <w:rFonts w:ascii="Arial Narrow" w:hAnsi="Arial Narrow" w:cstheme="minorHAnsi"/>
          <w:color w:val="auto"/>
          <w:sz w:val="24"/>
          <w:szCs w:val="24"/>
          <w:u w:val="none"/>
        </w:rPr>
        <w:t>set out</w:t>
      </w:r>
      <w:r w:rsidR="00EE5774" w:rsidRPr="005468BC">
        <w:rPr>
          <w:rStyle w:val="Hyperlink"/>
          <w:rFonts w:ascii="Arial Narrow" w:hAnsi="Arial Narrow" w:cstheme="minorHAnsi"/>
          <w:color w:val="auto"/>
          <w:sz w:val="24"/>
          <w:szCs w:val="24"/>
        </w:rPr>
        <w:t xml:space="preserve"> </w:t>
      </w:r>
      <w:r w:rsidR="00EE5774" w:rsidRPr="005468BC">
        <w:rPr>
          <w:rFonts w:ascii="Arial Narrow" w:hAnsi="Arial Narrow" w:cs="Arial"/>
          <w:color w:val="000000"/>
          <w:sz w:val="24"/>
          <w:szCs w:val="24"/>
        </w:rPr>
        <w:t>expectations around the provision and practice that is expected in all mainstream schools in Essex for children with SEND. If staff have implemented all the recommendations found it ‘</w:t>
      </w:r>
      <w:hyperlink r:id="rId8" w:history="1">
        <w:r w:rsidR="00EE5774" w:rsidRPr="005468BC">
          <w:rPr>
            <w:rStyle w:val="Hyperlink"/>
            <w:rFonts w:ascii="Arial Narrow" w:hAnsi="Arial Narrow" w:cs="Arial"/>
            <w:color w:val="0033A0"/>
            <w:sz w:val="24"/>
            <w:szCs w:val="24"/>
            <w:shd w:val="clear" w:color="auto" w:fill="FFFFFF"/>
          </w:rPr>
          <w:t>Ordinarily Available: Inclusive Teaching Framework</w:t>
        </w:r>
      </w:hyperlink>
      <w:r w:rsidR="00EE5774" w:rsidRPr="005468BC">
        <w:rPr>
          <w:rStyle w:val="Hyperlink"/>
          <w:rFonts w:ascii="Arial Narrow" w:hAnsi="Arial Narrow" w:cs="Arial"/>
          <w:color w:val="0033A0"/>
          <w:sz w:val="24"/>
          <w:szCs w:val="24"/>
          <w:u w:val="none"/>
          <w:shd w:val="clear" w:color="auto" w:fill="FFFFFF"/>
        </w:rPr>
        <w:t xml:space="preserve">,’ </w:t>
      </w:r>
      <w:r w:rsidR="00EE5774" w:rsidRPr="005468BC">
        <w:rPr>
          <w:rStyle w:val="Hyperlink"/>
          <w:rFonts w:ascii="Arial Narrow" w:hAnsi="Arial Narrow" w:cs="Arial"/>
          <w:color w:val="auto"/>
          <w:sz w:val="24"/>
          <w:szCs w:val="24"/>
          <w:u w:val="none"/>
          <w:shd w:val="clear" w:color="auto" w:fill="FFFFFF"/>
        </w:rPr>
        <w:t xml:space="preserve">they will refer to </w:t>
      </w:r>
      <w:hyperlink r:id="rId9" w:history="1">
        <w:r w:rsidR="00EE5774" w:rsidRPr="005468BC">
          <w:rPr>
            <w:rStyle w:val="Hyperlink"/>
            <w:rFonts w:ascii="Arial Narrow" w:hAnsi="Arial Narrow" w:cs="Arial"/>
            <w:color w:val="0033A0"/>
            <w:sz w:val="24"/>
            <w:szCs w:val="24"/>
            <w:shd w:val="clear" w:color="auto" w:fill="FFFFFF"/>
          </w:rPr>
          <w:t>Ordinarily Available Targeted Support</w:t>
        </w:r>
      </w:hyperlink>
      <w:r w:rsidR="00EE5774" w:rsidRPr="005468BC">
        <w:rPr>
          <w:rFonts w:ascii="Arial Narrow" w:hAnsi="Arial Narrow"/>
          <w:sz w:val="24"/>
          <w:szCs w:val="24"/>
        </w:rPr>
        <w:t xml:space="preserve">, which offers further guidance around the additional strategies and practices that are relevant for some pupils, which would align with a child having </w:t>
      </w:r>
      <w:r w:rsidR="00EE5774" w:rsidRPr="005468BC">
        <w:rPr>
          <w:rFonts w:ascii="Arial Narrow" w:hAnsi="Arial Narrow" w:cs="Arial"/>
          <w:color w:val="000000"/>
          <w:sz w:val="24"/>
          <w:szCs w:val="24"/>
        </w:rPr>
        <w:t>being placed on the school SEND register</w:t>
      </w:r>
      <w:r>
        <w:rPr>
          <w:rFonts w:ascii="Arial Narrow" w:hAnsi="Arial Narrow" w:cs="Arial"/>
          <w:color w:val="000000"/>
          <w:sz w:val="24"/>
          <w:szCs w:val="24"/>
        </w:rPr>
        <w:t xml:space="preserve"> and One Planning being put in place.</w:t>
      </w:r>
    </w:p>
    <w:p w14:paraId="3567E1BE" w14:textId="5DE99958" w:rsidR="00253722" w:rsidRDefault="00253722" w:rsidP="00253722">
      <w:pPr>
        <w:rPr>
          <w:rFonts w:ascii="Arial Narrow" w:hAnsi="Arial Narrow" w:cs="Arial"/>
          <w:sz w:val="24"/>
          <w:szCs w:val="24"/>
          <w:lang w:val="en-US"/>
        </w:rPr>
      </w:pPr>
    </w:p>
    <w:p w14:paraId="2BA2ADDF" w14:textId="77777777" w:rsidR="009E3C69" w:rsidRPr="00E5384C" w:rsidRDefault="009E3C69" w:rsidP="009E3C69">
      <w:pPr>
        <w:rPr>
          <w:rFonts w:ascii="Arial Narrow" w:hAnsi="Arial Narrow"/>
          <w:b/>
          <w:sz w:val="24"/>
          <w:szCs w:val="24"/>
          <w:u w:val="single"/>
        </w:rPr>
      </w:pPr>
      <w:r w:rsidRPr="00E5384C">
        <w:rPr>
          <w:rFonts w:ascii="Arial Narrow" w:hAnsi="Arial Narrow"/>
          <w:b/>
          <w:sz w:val="24"/>
          <w:szCs w:val="24"/>
          <w:u w:val="single"/>
        </w:rPr>
        <w:t xml:space="preserve">What </w:t>
      </w:r>
      <w:r>
        <w:rPr>
          <w:rFonts w:ascii="Arial Narrow" w:hAnsi="Arial Narrow"/>
          <w:b/>
          <w:sz w:val="24"/>
          <w:szCs w:val="24"/>
          <w:u w:val="single"/>
        </w:rPr>
        <w:t>is ‘One Planning’</w:t>
      </w:r>
      <w:r w:rsidRPr="00E5384C">
        <w:rPr>
          <w:rFonts w:ascii="Arial Narrow" w:hAnsi="Arial Narrow"/>
          <w:b/>
          <w:sz w:val="24"/>
          <w:szCs w:val="24"/>
          <w:u w:val="single"/>
        </w:rPr>
        <w:t>?</w:t>
      </w:r>
    </w:p>
    <w:p w14:paraId="1AF50BB8" w14:textId="24FEDAAC" w:rsidR="009E3C69" w:rsidRPr="00E5384C" w:rsidRDefault="009E3C69" w:rsidP="009E3C69">
      <w:pPr>
        <w:rPr>
          <w:rFonts w:ascii="Arial Narrow" w:hAnsi="Arial Narrow" w:cstheme="minorHAnsi"/>
          <w:sz w:val="24"/>
          <w:szCs w:val="24"/>
        </w:rPr>
      </w:pPr>
      <w:r w:rsidRPr="00E5384C">
        <w:rPr>
          <w:rFonts w:ascii="Arial Narrow" w:hAnsi="Arial Narrow" w:cs="Arial"/>
          <w:sz w:val="24"/>
          <w:szCs w:val="24"/>
          <w:lang w:val="en-US"/>
        </w:rPr>
        <w:t xml:space="preserve">If the school </w:t>
      </w:r>
      <w:r w:rsidR="00AD6377" w:rsidRPr="00B157DC">
        <w:rPr>
          <w:rFonts w:ascii="Arial Narrow" w:hAnsi="Arial Narrow" w:cs="Arial"/>
          <w:sz w:val="24"/>
          <w:szCs w:val="24"/>
          <w:highlight w:val="yellow"/>
          <w:lang w:val="en-US"/>
        </w:rPr>
        <w:t>places a child on the SEND register</w:t>
      </w:r>
      <w:r w:rsidRPr="00E5384C">
        <w:rPr>
          <w:rFonts w:ascii="Arial Narrow" w:hAnsi="Arial Narrow" w:cs="Arial"/>
          <w:sz w:val="24"/>
          <w:szCs w:val="24"/>
          <w:lang w:val="en-US"/>
        </w:rPr>
        <w:t>,</w:t>
      </w:r>
      <w:r>
        <w:rPr>
          <w:rFonts w:ascii="Arial Narrow" w:hAnsi="Arial Narrow" w:cs="Arial"/>
          <w:sz w:val="24"/>
          <w:szCs w:val="24"/>
          <w:lang w:val="en-US"/>
        </w:rPr>
        <w:t xml:space="preserve"> the teacher</w:t>
      </w:r>
      <w:r w:rsidRPr="00E5384C">
        <w:rPr>
          <w:rFonts w:ascii="Arial Narrow" w:hAnsi="Arial Narrow" w:cs="Arial"/>
          <w:sz w:val="24"/>
          <w:szCs w:val="24"/>
          <w:lang w:val="en-US"/>
        </w:rPr>
        <w:t xml:space="preserve"> will arrange a meeting involving parents, pupil </w:t>
      </w:r>
      <w:r w:rsidRPr="00AD6377">
        <w:rPr>
          <w:rFonts w:ascii="Arial Narrow" w:hAnsi="Arial Narrow" w:cs="Arial"/>
          <w:sz w:val="24"/>
          <w:szCs w:val="24"/>
          <w:lang w:val="en-US"/>
        </w:rPr>
        <w:t>(either in person or collect their views from an informal discussion)</w:t>
      </w:r>
      <w:r w:rsidRPr="00E5384C">
        <w:rPr>
          <w:rFonts w:ascii="Arial Narrow" w:hAnsi="Arial Narrow" w:cs="Arial"/>
          <w:sz w:val="24"/>
          <w:szCs w:val="24"/>
          <w:lang w:val="en-US"/>
        </w:rPr>
        <w:t xml:space="preserve"> and input from other members of staff or professionals supporting the child, known as a One Plan</w:t>
      </w:r>
      <w:r>
        <w:rPr>
          <w:rFonts w:ascii="Arial Narrow" w:hAnsi="Arial Narrow" w:cs="Arial"/>
          <w:sz w:val="24"/>
          <w:szCs w:val="24"/>
          <w:lang w:val="en-US"/>
        </w:rPr>
        <w:t>ning</w:t>
      </w:r>
      <w:r w:rsidRPr="00E5384C">
        <w:rPr>
          <w:rFonts w:ascii="Arial Narrow" w:hAnsi="Arial Narrow" w:cs="Arial"/>
          <w:sz w:val="24"/>
          <w:szCs w:val="24"/>
          <w:lang w:val="en-US"/>
        </w:rPr>
        <w:t xml:space="preserve">. </w:t>
      </w:r>
      <w:r w:rsidRPr="00E5384C">
        <w:rPr>
          <w:rFonts w:ascii="Arial Narrow" w:hAnsi="Arial Narrow" w:cstheme="minorHAnsi"/>
          <w:sz w:val="24"/>
          <w:szCs w:val="24"/>
        </w:rPr>
        <w:t>The resulting One Plan</w:t>
      </w:r>
      <w:r>
        <w:rPr>
          <w:rFonts w:ascii="Arial Narrow" w:hAnsi="Arial Narrow" w:cstheme="minorHAnsi"/>
          <w:sz w:val="24"/>
          <w:szCs w:val="24"/>
        </w:rPr>
        <w:t>ning</w:t>
      </w:r>
      <w:r w:rsidRPr="00E5384C">
        <w:rPr>
          <w:rFonts w:ascii="Arial Narrow" w:hAnsi="Arial Narrow" w:cstheme="minorHAnsi"/>
          <w:sz w:val="24"/>
          <w:szCs w:val="24"/>
        </w:rPr>
        <w:t xml:space="preserve"> </w:t>
      </w:r>
      <w:r>
        <w:rPr>
          <w:rFonts w:ascii="Arial Narrow" w:hAnsi="Arial Narrow" w:cstheme="minorHAnsi"/>
          <w:sz w:val="24"/>
          <w:szCs w:val="24"/>
        </w:rPr>
        <w:t>paperwork</w:t>
      </w:r>
      <w:r w:rsidRPr="00E5384C">
        <w:rPr>
          <w:rFonts w:ascii="Arial Narrow" w:hAnsi="Arial Narrow" w:cstheme="minorHAnsi"/>
          <w:sz w:val="24"/>
          <w:szCs w:val="24"/>
        </w:rPr>
        <w:t xml:space="preserve"> will include key information about the child, </w:t>
      </w:r>
      <w:r>
        <w:rPr>
          <w:rFonts w:ascii="Arial Narrow" w:hAnsi="Arial Narrow" w:cstheme="minorHAnsi"/>
          <w:sz w:val="24"/>
          <w:szCs w:val="24"/>
        </w:rPr>
        <w:t xml:space="preserve">including </w:t>
      </w:r>
      <w:r w:rsidRPr="00E5384C">
        <w:rPr>
          <w:rFonts w:ascii="Arial Narrow" w:hAnsi="Arial Narrow" w:cstheme="minorHAnsi"/>
          <w:sz w:val="24"/>
          <w:szCs w:val="24"/>
        </w:rPr>
        <w:t>agreed short</w:t>
      </w:r>
      <w:r w:rsidR="00AD6377">
        <w:rPr>
          <w:rFonts w:ascii="Arial Narrow" w:hAnsi="Arial Narrow" w:cstheme="minorHAnsi"/>
          <w:sz w:val="24"/>
          <w:szCs w:val="24"/>
        </w:rPr>
        <w:t>-</w:t>
      </w:r>
      <w:r w:rsidRPr="00E5384C">
        <w:rPr>
          <w:rFonts w:ascii="Arial Narrow" w:hAnsi="Arial Narrow" w:cstheme="minorHAnsi"/>
          <w:sz w:val="24"/>
          <w:szCs w:val="24"/>
        </w:rPr>
        <w:t xml:space="preserve">term outcomes and support/provision to be put in place. There will be a shorter document, known as a One Page Profile (OPP) </w:t>
      </w:r>
      <w:r>
        <w:rPr>
          <w:rFonts w:ascii="Arial Narrow" w:hAnsi="Arial Narrow" w:cstheme="minorHAnsi"/>
          <w:sz w:val="24"/>
          <w:szCs w:val="24"/>
        </w:rPr>
        <w:t xml:space="preserve">which is written with the child and </w:t>
      </w:r>
      <w:r w:rsidRPr="00E5384C">
        <w:rPr>
          <w:rFonts w:ascii="Arial Narrow" w:hAnsi="Arial Narrow" w:cstheme="minorHAnsi"/>
          <w:sz w:val="24"/>
          <w:szCs w:val="24"/>
        </w:rPr>
        <w:t>includes key information about th</w:t>
      </w:r>
      <w:r>
        <w:rPr>
          <w:rFonts w:ascii="Arial Narrow" w:hAnsi="Arial Narrow" w:cstheme="minorHAnsi"/>
          <w:sz w:val="24"/>
          <w:szCs w:val="24"/>
        </w:rPr>
        <w:t>e child</w:t>
      </w:r>
      <w:r w:rsidRPr="00E5384C">
        <w:rPr>
          <w:rFonts w:ascii="Arial Narrow" w:hAnsi="Arial Narrow" w:cstheme="minorHAnsi"/>
          <w:sz w:val="24"/>
          <w:szCs w:val="24"/>
        </w:rPr>
        <w:t xml:space="preserve"> and the best ways to support</w:t>
      </w:r>
      <w:r>
        <w:rPr>
          <w:rFonts w:ascii="Arial Narrow" w:hAnsi="Arial Narrow" w:cstheme="minorHAnsi"/>
          <w:sz w:val="24"/>
          <w:szCs w:val="24"/>
        </w:rPr>
        <w:t xml:space="preserve">. This is shared </w:t>
      </w:r>
      <w:r w:rsidRPr="00E5384C">
        <w:rPr>
          <w:rFonts w:ascii="Arial Narrow" w:hAnsi="Arial Narrow" w:cstheme="minorHAnsi"/>
          <w:sz w:val="24"/>
          <w:szCs w:val="24"/>
        </w:rPr>
        <w:t xml:space="preserve">with </w:t>
      </w:r>
      <w:r>
        <w:rPr>
          <w:rFonts w:ascii="Arial Narrow" w:hAnsi="Arial Narrow" w:cstheme="minorHAnsi"/>
          <w:sz w:val="24"/>
          <w:szCs w:val="24"/>
        </w:rPr>
        <w:t xml:space="preserve">all key staff in the school. </w:t>
      </w:r>
      <w:r w:rsidRPr="00E5384C">
        <w:rPr>
          <w:rFonts w:ascii="Arial Narrow" w:hAnsi="Arial Narrow" w:cstheme="minorHAnsi"/>
          <w:sz w:val="24"/>
          <w:szCs w:val="24"/>
        </w:rPr>
        <w:t>The One Plan</w:t>
      </w:r>
      <w:r>
        <w:rPr>
          <w:rFonts w:ascii="Arial Narrow" w:hAnsi="Arial Narrow" w:cstheme="minorHAnsi"/>
          <w:sz w:val="24"/>
          <w:szCs w:val="24"/>
        </w:rPr>
        <w:t>ning</w:t>
      </w:r>
      <w:r w:rsidRPr="00E5384C">
        <w:rPr>
          <w:rFonts w:ascii="Arial Narrow" w:hAnsi="Arial Narrow" w:cstheme="minorHAnsi"/>
          <w:sz w:val="24"/>
          <w:szCs w:val="24"/>
        </w:rPr>
        <w:t xml:space="preserve"> will be monitored and reviewed termly, in order to ensure the identified child is accessing and benefitting from agreed interventions and/or support.</w:t>
      </w:r>
    </w:p>
    <w:p w14:paraId="65ACA77F" w14:textId="77777777" w:rsidR="009E3C69" w:rsidRDefault="009E3C69" w:rsidP="00253722">
      <w:pPr>
        <w:rPr>
          <w:rFonts w:ascii="Arial Narrow" w:hAnsi="Arial Narrow" w:cs="Arial"/>
          <w:sz w:val="24"/>
          <w:szCs w:val="24"/>
          <w:lang w:val="en-US"/>
        </w:rPr>
      </w:pPr>
    </w:p>
    <w:p w14:paraId="25763239" w14:textId="00B2E297" w:rsidR="00B102A3" w:rsidRPr="00E5384C" w:rsidRDefault="00B102A3" w:rsidP="00B102A3">
      <w:pPr>
        <w:rPr>
          <w:rFonts w:ascii="Arial Narrow" w:hAnsi="Arial Narrow"/>
          <w:b/>
          <w:sz w:val="24"/>
          <w:szCs w:val="24"/>
          <w:u w:val="single"/>
        </w:rPr>
      </w:pPr>
      <w:r w:rsidRPr="00E5384C">
        <w:rPr>
          <w:rFonts w:ascii="Arial Narrow" w:hAnsi="Arial Narrow"/>
          <w:b/>
          <w:sz w:val="24"/>
          <w:szCs w:val="24"/>
          <w:u w:val="single"/>
        </w:rPr>
        <w:t>How does the school identify children who may need support?</w:t>
      </w:r>
    </w:p>
    <w:p w14:paraId="427168EF" w14:textId="1F2F0DAA" w:rsidR="00B102A3" w:rsidRPr="005468BC" w:rsidRDefault="00B102A3" w:rsidP="00B102A3">
      <w:pPr>
        <w:rPr>
          <w:rFonts w:ascii="Arial Narrow" w:hAnsi="Arial Narrow" w:cs="Arial"/>
          <w:sz w:val="24"/>
          <w:szCs w:val="24"/>
          <w:lang w:val="en-US"/>
        </w:rPr>
      </w:pPr>
      <w:r w:rsidRPr="00E5384C">
        <w:rPr>
          <w:rFonts w:ascii="Arial Narrow" w:hAnsi="Arial Narrow" w:cs="Arial"/>
          <w:sz w:val="24"/>
          <w:szCs w:val="24"/>
          <w:lang w:val="en-US"/>
        </w:rPr>
        <w:t xml:space="preserve">The school is committed to early identification of children with </w:t>
      </w:r>
      <w:r w:rsidR="007E3C16" w:rsidRPr="005468BC">
        <w:rPr>
          <w:rFonts w:ascii="Arial Narrow" w:hAnsi="Arial Narrow" w:cs="Arial"/>
          <w:sz w:val="24"/>
          <w:szCs w:val="24"/>
          <w:lang w:val="en-US"/>
        </w:rPr>
        <w:t>additional needs.</w:t>
      </w:r>
    </w:p>
    <w:p w14:paraId="13D36375" w14:textId="77777777" w:rsidR="00B102A3" w:rsidRPr="00AD6377" w:rsidRDefault="00B102A3" w:rsidP="00B102A3">
      <w:pPr>
        <w:rPr>
          <w:rFonts w:ascii="Arial Narrow" w:hAnsi="Arial Narrow"/>
          <w:b/>
          <w:sz w:val="24"/>
          <w:szCs w:val="24"/>
        </w:rPr>
      </w:pPr>
      <w:r w:rsidRPr="00AD6377">
        <w:rPr>
          <w:rFonts w:ascii="Arial Narrow" w:hAnsi="Arial Narrow"/>
          <w:b/>
          <w:sz w:val="24"/>
          <w:szCs w:val="24"/>
        </w:rPr>
        <w:t>On entry</w:t>
      </w:r>
    </w:p>
    <w:p w14:paraId="6F811E8B" w14:textId="00F6A5B0" w:rsidR="00F30412" w:rsidRPr="00E5384C" w:rsidRDefault="00B102A3" w:rsidP="00B102A3">
      <w:pPr>
        <w:rPr>
          <w:rFonts w:ascii="Arial Narrow" w:hAnsi="Arial Narrow"/>
          <w:sz w:val="24"/>
          <w:szCs w:val="24"/>
        </w:rPr>
      </w:pPr>
      <w:r w:rsidRPr="005468BC">
        <w:rPr>
          <w:rFonts w:ascii="Arial Narrow" w:hAnsi="Arial Narrow"/>
          <w:sz w:val="24"/>
          <w:szCs w:val="24"/>
        </w:rPr>
        <w:t xml:space="preserve">Some children will have </w:t>
      </w:r>
      <w:r w:rsidR="007E3C16" w:rsidRPr="005468BC">
        <w:rPr>
          <w:rFonts w:ascii="Arial Narrow" w:hAnsi="Arial Narrow"/>
          <w:sz w:val="24"/>
          <w:szCs w:val="24"/>
        </w:rPr>
        <w:t>been identified as having additional need</w:t>
      </w:r>
      <w:r w:rsidR="005468BC">
        <w:rPr>
          <w:rFonts w:ascii="Arial Narrow" w:hAnsi="Arial Narrow"/>
          <w:sz w:val="24"/>
          <w:szCs w:val="24"/>
        </w:rPr>
        <w:t>s</w:t>
      </w:r>
      <w:r w:rsidRPr="005468BC">
        <w:rPr>
          <w:rFonts w:ascii="Arial Narrow" w:hAnsi="Arial Narrow"/>
          <w:sz w:val="24"/>
          <w:szCs w:val="24"/>
        </w:rPr>
        <w:t xml:space="preserve"> </w:t>
      </w:r>
      <w:r w:rsidR="005468BC">
        <w:rPr>
          <w:rFonts w:ascii="Arial Narrow" w:hAnsi="Arial Narrow"/>
          <w:sz w:val="24"/>
          <w:szCs w:val="24"/>
        </w:rPr>
        <w:t>prior to joining</w:t>
      </w:r>
      <w:r w:rsidRPr="00E5384C">
        <w:rPr>
          <w:rFonts w:ascii="Arial Narrow" w:hAnsi="Arial Narrow"/>
          <w:sz w:val="24"/>
          <w:szCs w:val="24"/>
        </w:rPr>
        <w:t xml:space="preserve"> the school. This may be related to</w:t>
      </w:r>
      <w:r w:rsidR="005468BC">
        <w:rPr>
          <w:rFonts w:ascii="Arial Narrow" w:hAnsi="Arial Narrow"/>
          <w:sz w:val="24"/>
          <w:szCs w:val="24"/>
        </w:rPr>
        <w:t xml:space="preserve"> multiple factors</w:t>
      </w:r>
      <w:r w:rsidR="00AD6377">
        <w:rPr>
          <w:rFonts w:ascii="Arial Narrow" w:hAnsi="Arial Narrow"/>
          <w:sz w:val="24"/>
          <w:szCs w:val="24"/>
        </w:rPr>
        <w:t xml:space="preserve"> -</w:t>
      </w:r>
      <w:r w:rsidR="005468BC">
        <w:rPr>
          <w:rFonts w:ascii="Arial Narrow" w:hAnsi="Arial Narrow"/>
          <w:sz w:val="24"/>
          <w:szCs w:val="24"/>
        </w:rPr>
        <w:t xml:space="preserve"> including</w:t>
      </w:r>
      <w:r w:rsidRPr="00E5384C">
        <w:rPr>
          <w:rFonts w:ascii="Arial Narrow" w:hAnsi="Arial Narrow"/>
          <w:sz w:val="24"/>
          <w:szCs w:val="24"/>
        </w:rPr>
        <w:t xml:space="preserve"> medical diagnosis</w:t>
      </w:r>
      <w:r w:rsidR="00D607D3">
        <w:rPr>
          <w:rFonts w:ascii="Arial Narrow" w:hAnsi="Arial Narrow"/>
          <w:sz w:val="24"/>
          <w:szCs w:val="24"/>
        </w:rPr>
        <w:t xml:space="preserve"> and </w:t>
      </w:r>
      <w:r w:rsidRPr="00E5384C">
        <w:rPr>
          <w:rFonts w:ascii="Arial Narrow" w:hAnsi="Arial Narrow"/>
          <w:sz w:val="24"/>
          <w:szCs w:val="24"/>
        </w:rPr>
        <w:t>barriers</w:t>
      </w:r>
      <w:r w:rsidR="00D607D3">
        <w:rPr>
          <w:rFonts w:ascii="Arial Narrow" w:hAnsi="Arial Narrow"/>
          <w:sz w:val="24"/>
          <w:szCs w:val="24"/>
        </w:rPr>
        <w:t xml:space="preserve"> experienced by the child at home or in a previous setting, such as</w:t>
      </w:r>
      <w:r w:rsidR="00F30412">
        <w:rPr>
          <w:rFonts w:ascii="Arial Narrow" w:hAnsi="Arial Narrow"/>
          <w:sz w:val="24"/>
          <w:szCs w:val="24"/>
        </w:rPr>
        <w:t xml:space="preserve"> </w:t>
      </w:r>
      <w:r w:rsidR="007E3C16">
        <w:rPr>
          <w:rFonts w:ascii="Arial Narrow" w:hAnsi="Arial Narrow"/>
          <w:sz w:val="24"/>
          <w:szCs w:val="24"/>
        </w:rPr>
        <w:t>a</w:t>
      </w:r>
      <w:r w:rsidR="00F30412">
        <w:rPr>
          <w:rFonts w:ascii="Arial Narrow" w:hAnsi="Arial Narrow"/>
          <w:sz w:val="24"/>
          <w:szCs w:val="24"/>
        </w:rPr>
        <w:t xml:space="preserve"> pre-school, nursery, kindergarten or childminder. </w:t>
      </w:r>
      <w:r w:rsidRPr="00E5384C">
        <w:rPr>
          <w:rFonts w:ascii="Arial Narrow" w:hAnsi="Arial Narrow"/>
          <w:sz w:val="24"/>
          <w:szCs w:val="24"/>
        </w:rPr>
        <w:t xml:space="preserve">When this is </w:t>
      </w:r>
      <w:r w:rsidRPr="00E5384C">
        <w:rPr>
          <w:rFonts w:ascii="Arial Narrow" w:hAnsi="Arial Narrow"/>
          <w:sz w:val="24"/>
          <w:szCs w:val="24"/>
        </w:rPr>
        <w:lastRenderedPageBreak/>
        <w:t>the cas</w:t>
      </w:r>
      <w:r w:rsidR="007E3C16">
        <w:rPr>
          <w:rFonts w:ascii="Arial Narrow" w:hAnsi="Arial Narrow"/>
          <w:sz w:val="24"/>
          <w:szCs w:val="24"/>
        </w:rPr>
        <w:t>e,</w:t>
      </w:r>
      <w:r w:rsidRPr="00E5384C">
        <w:rPr>
          <w:rFonts w:ascii="Arial Narrow" w:hAnsi="Arial Narrow"/>
          <w:sz w:val="24"/>
          <w:szCs w:val="24"/>
        </w:rPr>
        <w:t xml:space="preserve"> we </w:t>
      </w:r>
      <w:r w:rsidR="00AD6377" w:rsidRPr="00AD6377">
        <w:rPr>
          <w:rFonts w:ascii="Arial Narrow" w:hAnsi="Arial Narrow"/>
          <w:sz w:val="24"/>
          <w:szCs w:val="24"/>
          <w:highlight w:val="yellow"/>
        </w:rPr>
        <w:t>endeavour to</w:t>
      </w:r>
      <w:r w:rsidR="00AD6377" w:rsidRPr="00E5384C">
        <w:rPr>
          <w:rFonts w:ascii="Arial Narrow" w:hAnsi="Arial Narrow"/>
          <w:sz w:val="24"/>
          <w:szCs w:val="24"/>
        </w:rPr>
        <w:t xml:space="preserve"> </w:t>
      </w:r>
      <w:r w:rsidRPr="00E5384C">
        <w:rPr>
          <w:rFonts w:ascii="Arial Narrow" w:hAnsi="Arial Narrow"/>
          <w:sz w:val="24"/>
          <w:szCs w:val="24"/>
        </w:rPr>
        <w:t>work</w:t>
      </w:r>
      <w:r w:rsidR="00AD6377">
        <w:rPr>
          <w:rFonts w:ascii="Arial Narrow" w:hAnsi="Arial Narrow"/>
          <w:sz w:val="24"/>
          <w:szCs w:val="24"/>
        </w:rPr>
        <w:t xml:space="preserve"> </w:t>
      </w:r>
      <w:r w:rsidRPr="00E5384C">
        <w:rPr>
          <w:rFonts w:ascii="Arial Narrow" w:hAnsi="Arial Narrow"/>
          <w:sz w:val="24"/>
          <w:szCs w:val="24"/>
        </w:rPr>
        <w:t xml:space="preserve">closely with the </w:t>
      </w:r>
      <w:r w:rsidR="00F30412">
        <w:rPr>
          <w:rFonts w:ascii="Arial Narrow" w:hAnsi="Arial Narrow"/>
          <w:sz w:val="24"/>
          <w:szCs w:val="24"/>
        </w:rPr>
        <w:t>previous setting and yourself</w:t>
      </w:r>
      <w:r w:rsidRPr="00E5384C">
        <w:rPr>
          <w:rFonts w:ascii="Arial Narrow" w:hAnsi="Arial Narrow"/>
          <w:sz w:val="24"/>
          <w:szCs w:val="24"/>
        </w:rPr>
        <w:t xml:space="preserve"> </w:t>
      </w:r>
      <w:r w:rsidR="00D607D3">
        <w:rPr>
          <w:rFonts w:ascii="Arial Narrow" w:hAnsi="Arial Narrow"/>
          <w:sz w:val="24"/>
          <w:szCs w:val="24"/>
        </w:rPr>
        <w:t>so</w:t>
      </w:r>
      <w:r w:rsidRPr="00E5384C">
        <w:rPr>
          <w:rFonts w:ascii="Arial Narrow" w:hAnsi="Arial Narrow"/>
          <w:sz w:val="24"/>
          <w:szCs w:val="24"/>
        </w:rPr>
        <w:t xml:space="preserve"> that an appropriate level of support</w:t>
      </w:r>
      <w:r w:rsidR="008E2317" w:rsidRPr="00E5384C">
        <w:rPr>
          <w:rFonts w:ascii="Arial Narrow" w:hAnsi="Arial Narrow"/>
          <w:sz w:val="24"/>
          <w:szCs w:val="24"/>
        </w:rPr>
        <w:t xml:space="preserve"> </w:t>
      </w:r>
      <w:r w:rsidR="00D607D3">
        <w:rPr>
          <w:rFonts w:ascii="Arial Narrow" w:hAnsi="Arial Narrow"/>
          <w:sz w:val="24"/>
          <w:szCs w:val="24"/>
        </w:rPr>
        <w:t xml:space="preserve">can </w:t>
      </w:r>
      <w:r w:rsidR="008E2317" w:rsidRPr="00E5384C">
        <w:rPr>
          <w:rFonts w:ascii="Arial Narrow" w:hAnsi="Arial Narrow"/>
          <w:sz w:val="24"/>
          <w:szCs w:val="24"/>
        </w:rPr>
        <w:t xml:space="preserve">be put </w:t>
      </w:r>
      <w:r w:rsidRPr="00E5384C">
        <w:rPr>
          <w:rFonts w:ascii="Arial Narrow" w:hAnsi="Arial Narrow"/>
          <w:sz w:val="24"/>
          <w:szCs w:val="24"/>
        </w:rPr>
        <w:t>in place when the child joins the school.</w:t>
      </w:r>
    </w:p>
    <w:p w14:paraId="477DAFC2" w14:textId="77777777" w:rsidR="00B102A3" w:rsidRPr="00AD6377" w:rsidRDefault="00B102A3" w:rsidP="00B102A3">
      <w:pPr>
        <w:rPr>
          <w:rFonts w:ascii="Arial Narrow" w:hAnsi="Arial Narrow"/>
          <w:b/>
          <w:sz w:val="24"/>
          <w:szCs w:val="24"/>
        </w:rPr>
      </w:pPr>
      <w:r w:rsidRPr="00AD6377">
        <w:rPr>
          <w:rFonts w:ascii="Arial Narrow" w:hAnsi="Arial Narrow"/>
          <w:b/>
          <w:sz w:val="24"/>
          <w:szCs w:val="24"/>
        </w:rPr>
        <w:t>In school</w:t>
      </w:r>
    </w:p>
    <w:p w14:paraId="3BCC89A8" w14:textId="77777777" w:rsidR="00B102A3" w:rsidRPr="00E5384C" w:rsidRDefault="00B102A3" w:rsidP="00B102A3">
      <w:pPr>
        <w:rPr>
          <w:rFonts w:ascii="Arial Narrow" w:hAnsi="Arial Narrow"/>
          <w:sz w:val="24"/>
          <w:szCs w:val="24"/>
        </w:rPr>
      </w:pPr>
      <w:r w:rsidRPr="00E5384C">
        <w:rPr>
          <w:rFonts w:ascii="Arial Narrow" w:hAnsi="Arial Narrow"/>
          <w:sz w:val="24"/>
          <w:szCs w:val="24"/>
        </w:rPr>
        <w:t xml:space="preserve">All teachers regularly assess the progress of pupils in their class. Termly meetings are held to look at progress of all the children and how their attainment compares with that of their peers within the school and nationally.  </w:t>
      </w:r>
    </w:p>
    <w:p w14:paraId="30C9C640" w14:textId="67E5B5D3" w:rsidR="00B102A3" w:rsidRDefault="00B102A3" w:rsidP="00B102A3">
      <w:pPr>
        <w:rPr>
          <w:rFonts w:ascii="Arial Narrow" w:hAnsi="Arial Narrow"/>
          <w:sz w:val="24"/>
          <w:szCs w:val="24"/>
        </w:rPr>
      </w:pPr>
      <w:r w:rsidRPr="00E5384C">
        <w:rPr>
          <w:rFonts w:ascii="Arial Narrow" w:hAnsi="Arial Narrow"/>
          <w:sz w:val="24"/>
          <w:szCs w:val="24"/>
        </w:rPr>
        <w:t xml:space="preserve">Children progress at different rates and some are capable of higher achievement than others.  The class teacher and Headteacher use their professional judgement to decide if work needs to be done to identify any issues in a child’s learning and how they can best be addressed. </w:t>
      </w:r>
    </w:p>
    <w:p w14:paraId="727D4614" w14:textId="77777777" w:rsidR="00D607D3" w:rsidRDefault="00D607D3" w:rsidP="00B102A3">
      <w:pPr>
        <w:rPr>
          <w:rFonts w:ascii="Arial Narrow" w:hAnsi="Arial Narrow"/>
          <w:sz w:val="24"/>
          <w:szCs w:val="24"/>
        </w:rPr>
      </w:pPr>
    </w:p>
    <w:p w14:paraId="47893C2A" w14:textId="77777777" w:rsidR="00B102A3" w:rsidRPr="00E5384C" w:rsidRDefault="00B102A3" w:rsidP="00B102A3">
      <w:pPr>
        <w:rPr>
          <w:rFonts w:ascii="Arial Narrow" w:hAnsi="Arial Narrow"/>
          <w:b/>
          <w:sz w:val="24"/>
          <w:szCs w:val="24"/>
          <w:u w:val="single"/>
        </w:rPr>
      </w:pPr>
      <w:r w:rsidRPr="00E5384C">
        <w:rPr>
          <w:rFonts w:ascii="Arial Narrow" w:hAnsi="Arial Narrow"/>
          <w:b/>
          <w:sz w:val="24"/>
          <w:szCs w:val="24"/>
          <w:u w:val="single"/>
        </w:rPr>
        <w:t>Assessment and monitoring</w:t>
      </w:r>
    </w:p>
    <w:p w14:paraId="76D5EFBF" w14:textId="2B0BAD04" w:rsidR="00B102A3" w:rsidRDefault="00B102A3" w:rsidP="00B102A3">
      <w:pPr>
        <w:rPr>
          <w:rFonts w:ascii="Arial Narrow" w:hAnsi="Arial Narrow"/>
          <w:sz w:val="24"/>
          <w:szCs w:val="24"/>
        </w:rPr>
      </w:pPr>
      <w:r w:rsidRPr="00E5384C">
        <w:rPr>
          <w:rFonts w:ascii="Arial Narrow" w:hAnsi="Arial Narrow"/>
          <w:sz w:val="24"/>
          <w:szCs w:val="24"/>
        </w:rPr>
        <w:t>As part of the usual cycle of assessment and monitoring, the school uses the following:</w:t>
      </w:r>
    </w:p>
    <w:p w14:paraId="085B6016" w14:textId="77777777" w:rsidR="00B102A3" w:rsidRPr="00E5384C" w:rsidRDefault="00B102A3" w:rsidP="00B102A3">
      <w:pPr>
        <w:rPr>
          <w:rFonts w:ascii="Arial Narrow" w:hAnsi="Arial Narrow"/>
          <w:b/>
          <w:sz w:val="24"/>
          <w:szCs w:val="24"/>
        </w:rPr>
      </w:pPr>
      <w:r w:rsidRPr="00E5384C">
        <w:rPr>
          <w:rFonts w:ascii="Arial Narrow" w:hAnsi="Arial Narrow"/>
          <w:b/>
          <w:sz w:val="24"/>
          <w:szCs w:val="24"/>
        </w:rPr>
        <w:t>Regular</w:t>
      </w:r>
    </w:p>
    <w:p w14:paraId="3481DC79" w14:textId="77777777" w:rsidR="00B102A3" w:rsidRPr="00E5384C" w:rsidRDefault="00B102A3" w:rsidP="00B102A3">
      <w:pPr>
        <w:pStyle w:val="ListParagraph"/>
        <w:numPr>
          <w:ilvl w:val="0"/>
          <w:numId w:val="17"/>
        </w:numPr>
        <w:rPr>
          <w:rFonts w:ascii="Arial Narrow" w:hAnsi="Arial Narrow"/>
          <w:sz w:val="24"/>
          <w:szCs w:val="24"/>
        </w:rPr>
      </w:pPr>
      <w:r w:rsidRPr="00E5384C">
        <w:rPr>
          <w:rFonts w:ascii="Arial Narrow" w:hAnsi="Arial Narrow"/>
          <w:sz w:val="24"/>
          <w:szCs w:val="24"/>
        </w:rPr>
        <w:t>Teacher and LSA observation and marking</w:t>
      </w:r>
    </w:p>
    <w:p w14:paraId="74F3D570" w14:textId="305D3FA6" w:rsidR="00B102A3" w:rsidRPr="00E5384C" w:rsidRDefault="00B102A3" w:rsidP="00B102A3">
      <w:pPr>
        <w:pStyle w:val="ListParagraph"/>
        <w:numPr>
          <w:ilvl w:val="0"/>
          <w:numId w:val="17"/>
        </w:numPr>
        <w:rPr>
          <w:rFonts w:ascii="Arial Narrow" w:hAnsi="Arial Narrow"/>
          <w:sz w:val="24"/>
          <w:szCs w:val="24"/>
        </w:rPr>
      </w:pPr>
      <w:r w:rsidRPr="00E5384C">
        <w:rPr>
          <w:rFonts w:ascii="Arial Narrow" w:hAnsi="Arial Narrow"/>
          <w:sz w:val="24"/>
          <w:szCs w:val="24"/>
        </w:rPr>
        <w:t xml:space="preserve">Tracking progress of </w:t>
      </w:r>
      <w:r w:rsidR="007E3C16">
        <w:rPr>
          <w:rFonts w:ascii="Arial Narrow" w:hAnsi="Arial Narrow"/>
          <w:sz w:val="24"/>
          <w:szCs w:val="24"/>
        </w:rPr>
        <w:t xml:space="preserve">subject </w:t>
      </w:r>
      <w:r w:rsidR="007E3C16" w:rsidRPr="00D607D3">
        <w:rPr>
          <w:rFonts w:ascii="Arial Narrow" w:hAnsi="Arial Narrow"/>
          <w:sz w:val="24"/>
          <w:szCs w:val="24"/>
        </w:rPr>
        <w:t>specific groups, such as RWInc groupings, and temporary small</w:t>
      </w:r>
      <w:r w:rsidRPr="00D607D3">
        <w:rPr>
          <w:rFonts w:ascii="Arial Narrow" w:hAnsi="Arial Narrow"/>
          <w:sz w:val="24"/>
          <w:szCs w:val="24"/>
        </w:rPr>
        <w:t xml:space="preserve"> groups</w:t>
      </w:r>
    </w:p>
    <w:p w14:paraId="49500E77" w14:textId="1BA1BCE8" w:rsidR="00B102A3" w:rsidRPr="00E5384C" w:rsidRDefault="00D607D3" w:rsidP="00B102A3">
      <w:pPr>
        <w:pStyle w:val="ListParagraph"/>
        <w:numPr>
          <w:ilvl w:val="0"/>
          <w:numId w:val="17"/>
        </w:numPr>
        <w:rPr>
          <w:rFonts w:ascii="Arial Narrow" w:hAnsi="Arial Narrow"/>
          <w:sz w:val="24"/>
          <w:szCs w:val="24"/>
        </w:rPr>
      </w:pPr>
      <w:r>
        <w:rPr>
          <w:rFonts w:ascii="Arial Narrow" w:hAnsi="Arial Narrow"/>
          <w:sz w:val="24"/>
          <w:szCs w:val="24"/>
        </w:rPr>
        <w:t>Termly data</w:t>
      </w:r>
      <w:r w:rsidR="00B102A3" w:rsidRPr="00E5384C">
        <w:rPr>
          <w:rFonts w:ascii="Arial Narrow" w:hAnsi="Arial Narrow"/>
          <w:sz w:val="24"/>
          <w:szCs w:val="24"/>
        </w:rPr>
        <w:t xml:space="preserve"> analysis </w:t>
      </w:r>
    </w:p>
    <w:p w14:paraId="1F47D0E9" w14:textId="7A66AA5F" w:rsidR="00B102A3" w:rsidRDefault="00B102A3" w:rsidP="00B102A3">
      <w:pPr>
        <w:pStyle w:val="ListParagraph"/>
        <w:numPr>
          <w:ilvl w:val="0"/>
          <w:numId w:val="17"/>
        </w:numPr>
        <w:rPr>
          <w:rFonts w:ascii="Arial Narrow" w:hAnsi="Arial Narrow"/>
          <w:sz w:val="24"/>
          <w:szCs w:val="24"/>
        </w:rPr>
      </w:pPr>
      <w:r w:rsidRPr="00E5384C">
        <w:rPr>
          <w:rFonts w:ascii="Arial Narrow" w:hAnsi="Arial Narrow"/>
          <w:sz w:val="24"/>
          <w:szCs w:val="24"/>
        </w:rPr>
        <w:t>Foundation</w:t>
      </w:r>
      <w:r w:rsidR="00D607D3">
        <w:rPr>
          <w:rFonts w:ascii="Arial Narrow" w:hAnsi="Arial Narrow"/>
          <w:sz w:val="24"/>
          <w:szCs w:val="24"/>
        </w:rPr>
        <w:t xml:space="preserve"> year</w:t>
      </w:r>
      <w:r w:rsidRPr="00E5384C">
        <w:rPr>
          <w:rFonts w:ascii="Arial Narrow" w:hAnsi="Arial Narrow"/>
          <w:sz w:val="24"/>
          <w:szCs w:val="24"/>
        </w:rPr>
        <w:t xml:space="preserve"> baseline</w:t>
      </w:r>
      <w:r w:rsidR="00D607D3">
        <w:rPr>
          <w:rFonts w:ascii="Arial Narrow" w:hAnsi="Arial Narrow"/>
          <w:sz w:val="24"/>
          <w:szCs w:val="24"/>
        </w:rPr>
        <w:t xml:space="preserve"> assessment</w:t>
      </w:r>
    </w:p>
    <w:p w14:paraId="212640C8" w14:textId="77777777" w:rsidR="00F30412" w:rsidRPr="00E5384C" w:rsidRDefault="00F30412" w:rsidP="00F30412">
      <w:pPr>
        <w:pStyle w:val="ListParagraph"/>
        <w:numPr>
          <w:ilvl w:val="0"/>
          <w:numId w:val="17"/>
        </w:numPr>
        <w:rPr>
          <w:rFonts w:ascii="Arial Narrow" w:hAnsi="Arial Narrow"/>
          <w:sz w:val="24"/>
          <w:szCs w:val="24"/>
        </w:rPr>
      </w:pPr>
      <w:r w:rsidRPr="00E5384C">
        <w:rPr>
          <w:rFonts w:ascii="Arial Narrow" w:hAnsi="Arial Narrow"/>
          <w:sz w:val="24"/>
          <w:szCs w:val="24"/>
        </w:rPr>
        <w:t>Read Write Inc assessments - termly</w:t>
      </w:r>
    </w:p>
    <w:p w14:paraId="538FECBB" w14:textId="2808060D" w:rsidR="00B102A3" w:rsidRPr="00E5384C" w:rsidRDefault="00B102A3" w:rsidP="00B102A3">
      <w:pPr>
        <w:pStyle w:val="ListParagraph"/>
        <w:numPr>
          <w:ilvl w:val="0"/>
          <w:numId w:val="17"/>
        </w:numPr>
        <w:rPr>
          <w:rFonts w:ascii="Arial Narrow" w:hAnsi="Arial Narrow"/>
          <w:sz w:val="24"/>
          <w:szCs w:val="24"/>
        </w:rPr>
      </w:pPr>
      <w:r w:rsidRPr="00E5384C">
        <w:rPr>
          <w:rFonts w:ascii="Arial Narrow" w:hAnsi="Arial Narrow"/>
          <w:sz w:val="24"/>
          <w:szCs w:val="24"/>
        </w:rPr>
        <w:t>End of term assessment</w:t>
      </w:r>
      <w:r w:rsidR="00D607D3">
        <w:rPr>
          <w:rFonts w:ascii="Arial Narrow" w:hAnsi="Arial Narrow"/>
          <w:sz w:val="24"/>
          <w:szCs w:val="24"/>
        </w:rPr>
        <w:t xml:space="preserve"> papers</w:t>
      </w:r>
      <w:r w:rsidRPr="00E5384C">
        <w:rPr>
          <w:rFonts w:ascii="Arial Narrow" w:hAnsi="Arial Narrow"/>
          <w:sz w:val="24"/>
          <w:szCs w:val="24"/>
        </w:rPr>
        <w:t xml:space="preserve"> </w:t>
      </w:r>
      <w:r w:rsidR="00D607D3">
        <w:rPr>
          <w:rFonts w:ascii="Arial Narrow" w:hAnsi="Arial Narrow"/>
          <w:sz w:val="24"/>
          <w:szCs w:val="24"/>
        </w:rPr>
        <w:t>in</w:t>
      </w:r>
      <w:r w:rsidRPr="00E5384C">
        <w:rPr>
          <w:rFonts w:ascii="Arial Narrow" w:hAnsi="Arial Narrow"/>
          <w:sz w:val="24"/>
          <w:szCs w:val="24"/>
        </w:rPr>
        <w:t xml:space="preserve"> </w:t>
      </w:r>
      <w:r w:rsidR="00D607D3">
        <w:rPr>
          <w:rFonts w:ascii="Arial Narrow" w:hAnsi="Arial Narrow"/>
          <w:sz w:val="24"/>
          <w:szCs w:val="24"/>
        </w:rPr>
        <w:t>m</w:t>
      </w:r>
      <w:r w:rsidRPr="00E5384C">
        <w:rPr>
          <w:rFonts w:ascii="Arial Narrow" w:hAnsi="Arial Narrow"/>
          <w:sz w:val="24"/>
          <w:szCs w:val="24"/>
        </w:rPr>
        <w:t xml:space="preserve">aths and </w:t>
      </w:r>
      <w:r w:rsidR="00D607D3">
        <w:rPr>
          <w:rFonts w:ascii="Arial Narrow" w:hAnsi="Arial Narrow"/>
          <w:sz w:val="24"/>
          <w:szCs w:val="24"/>
        </w:rPr>
        <w:t>reading</w:t>
      </w:r>
    </w:p>
    <w:p w14:paraId="5379A4FD" w14:textId="3B0A1FD3" w:rsidR="00B102A3" w:rsidRDefault="00B102A3" w:rsidP="00B102A3">
      <w:pPr>
        <w:pStyle w:val="ListParagraph"/>
        <w:numPr>
          <w:ilvl w:val="0"/>
          <w:numId w:val="17"/>
        </w:numPr>
        <w:rPr>
          <w:rFonts w:ascii="Arial Narrow" w:hAnsi="Arial Narrow"/>
          <w:sz w:val="24"/>
          <w:szCs w:val="24"/>
        </w:rPr>
      </w:pPr>
      <w:r w:rsidRPr="00E5384C">
        <w:rPr>
          <w:rFonts w:ascii="Arial Narrow" w:hAnsi="Arial Narrow"/>
          <w:sz w:val="24"/>
          <w:szCs w:val="24"/>
        </w:rPr>
        <w:t>Phonics screening – Year 1</w:t>
      </w:r>
      <w:r w:rsidR="00D607D3">
        <w:rPr>
          <w:rFonts w:ascii="Arial Narrow" w:hAnsi="Arial Narrow"/>
          <w:sz w:val="24"/>
          <w:szCs w:val="24"/>
        </w:rPr>
        <w:t xml:space="preserve"> (and Year 2 if the expected level has not be obtained)</w:t>
      </w:r>
    </w:p>
    <w:p w14:paraId="7CBB5CB1" w14:textId="77777777" w:rsidR="00F30412" w:rsidRDefault="00F30412" w:rsidP="00B102A3">
      <w:pPr>
        <w:pStyle w:val="ListParagraph"/>
        <w:numPr>
          <w:ilvl w:val="0"/>
          <w:numId w:val="17"/>
        </w:numPr>
        <w:rPr>
          <w:rFonts w:ascii="Arial Narrow" w:hAnsi="Arial Narrow"/>
          <w:sz w:val="24"/>
          <w:szCs w:val="24"/>
        </w:rPr>
      </w:pPr>
      <w:r>
        <w:rPr>
          <w:rFonts w:ascii="Arial Narrow" w:hAnsi="Arial Narrow"/>
          <w:sz w:val="24"/>
          <w:szCs w:val="24"/>
        </w:rPr>
        <w:t>Times Tables screening – Year 4</w:t>
      </w:r>
    </w:p>
    <w:p w14:paraId="3ADFE9E3" w14:textId="77777777" w:rsidR="00F30412" w:rsidRPr="00E5384C" w:rsidRDefault="00F30412" w:rsidP="00F30412">
      <w:pPr>
        <w:pStyle w:val="ListParagraph"/>
        <w:ind w:left="360"/>
        <w:rPr>
          <w:rFonts w:ascii="Arial Narrow" w:hAnsi="Arial Narrow"/>
          <w:sz w:val="24"/>
          <w:szCs w:val="24"/>
        </w:rPr>
      </w:pPr>
    </w:p>
    <w:p w14:paraId="3B1C7F69" w14:textId="77777777" w:rsidR="00B102A3" w:rsidRPr="00E5384C" w:rsidRDefault="00B102A3" w:rsidP="00B102A3">
      <w:pPr>
        <w:rPr>
          <w:rFonts w:ascii="Arial Narrow" w:hAnsi="Arial Narrow"/>
          <w:b/>
          <w:sz w:val="24"/>
          <w:szCs w:val="24"/>
        </w:rPr>
      </w:pPr>
      <w:r w:rsidRPr="00E5384C">
        <w:rPr>
          <w:rFonts w:ascii="Arial Narrow" w:hAnsi="Arial Narrow"/>
          <w:b/>
          <w:sz w:val="24"/>
          <w:szCs w:val="24"/>
        </w:rPr>
        <w:t>Occasional</w:t>
      </w:r>
    </w:p>
    <w:p w14:paraId="4F509FBB" w14:textId="63BCFC73" w:rsidR="00B102A3" w:rsidRPr="00D607D3" w:rsidRDefault="00B102A3" w:rsidP="00B102A3">
      <w:pPr>
        <w:pStyle w:val="ListParagraph"/>
        <w:numPr>
          <w:ilvl w:val="0"/>
          <w:numId w:val="18"/>
        </w:numPr>
        <w:spacing w:line="240" w:lineRule="auto"/>
        <w:rPr>
          <w:rFonts w:ascii="Arial Narrow" w:hAnsi="Arial Narrow"/>
          <w:sz w:val="24"/>
          <w:szCs w:val="24"/>
        </w:rPr>
      </w:pPr>
      <w:r w:rsidRPr="00D607D3">
        <w:rPr>
          <w:rFonts w:ascii="Arial Narrow" w:hAnsi="Arial Narrow"/>
          <w:sz w:val="24"/>
          <w:szCs w:val="24"/>
        </w:rPr>
        <w:t>Speech and language screening</w:t>
      </w:r>
      <w:r w:rsidR="007E3C16" w:rsidRPr="00D607D3">
        <w:rPr>
          <w:rFonts w:ascii="Arial Narrow" w:hAnsi="Arial Narrow"/>
          <w:sz w:val="24"/>
          <w:szCs w:val="24"/>
        </w:rPr>
        <w:t xml:space="preserve"> – Wellcomm</w:t>
      </w:r>
    </w:p>
    <w:p w14:paraId="09319F58" w14:textId="56E9F6F9" w:rsidR="00D607D3" w:rsidRPr="00037D87" w:rsidRDefault="007E3C16" w:rsidP="00037D87">
      <w:pPr>
        <w:pStyle w:val="ListParagraph"/>
        <w:numPr>
          <w:ilvl w:val="0"/>
          <w:numId w:val="18"/>
        </w:numPr>
        <w:spacing w:line="240" w:lineRule="auto"/>
        <w:rPr>
          <w:rFonts w:ascii="Arial Narrow" w:hAnsi="Arial Narrow"/>
          <w:sz w:val="24"/>
          <w:szCs w:val="24"/>
        </w:rPr>
      </w:pPr>
      <w:r w:rsidRPr="00D607D3">
        <w:rPr>
          <w:rFonts w:ascii="Arial Narrow" w:hAnsi="Arial Narrow"/>
          <w:sz w:val="24"/>
          <w:szCs w:val="24"/>
        </w:rPr>
        <w:t>YARC – York Assessment of Reading for Comprehension</w:t>
      </w:r>
    </w:p>
    <w:p w14:paraId="7A1A7194" w14:textId="77777777" w:rsidR="00F30412" w:rsidRPr="00E5384C" w:rsidRDefault="00F30412" w:rsidP="00F30412">
      <w:pPr>
        <w:pStyle w:val="ListParagraph"/>
        <w:spacing w:line="240" w:lineRule="auto"/>
        <w:ind w:left="360"/>
        <w:rPr>
          <w:rFonts w:ascii="Arial Narrow" w:hAnsi="Arial Narrow"/>
          <w:sz w:val="24"/>
          <w:szCs w:val="24"/>
        </w:rPr>
      </w:pPr>
    </w:p>
    <w:p w14:paraId="63842430" w14:textId="77777777" w:rsidR="00B102A3" w:rsidRPr="00E5384C" w:rsidRDefault="00B102A3" w:rsidP="007D0711">
      <w:pPr>
        <w:spacing w:line="240" w:lineRule="auto"/>
        <w:rPr>
          <w:rFonts w:ascii="Arial Narrow" w:hAnsi="Arial Narrow"/>
          <w:b/>
          <w:sz w:val="24"/>
          <w:szCs w:val="24"/>
        </w:rPr>
      </w:pPr>
      <w:r w:rsidRPr="00E5384C">
        <w:rPr>
          <w:rFonts w:ascii="Arial Narrow" w:hAnsi="Arial Narrow"/>
          <w:b/>
          <w:sz w:val="24"/>
          <w:szCs w:val="24"/>
        </w:rPr>
        <w:t>Assessments by other professionals</w:t>
      </w:r>
    </w:p>
    <w:p w14:paraId="5F6D3527" w14:textId="3C2ED968" w:rsidR="007D0711" w:rsidRPr="00F30412" w:rsidRDefault="007D0711" w:rsidP="007D0711">
      <w:pPr>
        <w:spacing w:line="240" w:lineRule="auto"/>
        <w:rPr>
          <w:rFonts w:ascii="Arial Narrow" w:hAnsi="Arial Narrow"/>
          <w:sz w:val="24"/>
          <w:szCs w:val="24"/>
        </w:rPr>
      </w:pPr>
      <w:r w:rsidRPr="00F30412">
        <w:rPr>
          <w:rFonts w:ascii="Arial Narrow" w:hAnsi="Arial Narrow"/>
          <w:sz w:val="24"/>
          <w:szCs w:val="24"/>
        </w:rPr>
        <w:t xml:space="preserve">In some cases, a child may be referred to </w:t>
      </w:r>
      <w:r w:rsidR="006C395D" w:rsidRPr="00D607D3">
        <w:rPr>
          <w:rFonts w:ascii="Arial Narrow" w:hAnsi="Arial Narrow"/>
          <w:sz w:val="24"/>
          <w:szCs w:val="24"/>
        </w:rPr>
        <w:t>NHS</w:t>
      </w:r>
      <w:r w:rsidR="006C395D">
        <w:rPr>
          <w:rFonts w:ascii="Arial Narrow" w:hAnsi="Arial Narrow"/>
          <w:sz w:val="24"/>
          <w:szCs w:val="24"/>
        </w:rPr>
        <w:t xml:space="preserve"> </w:t>
      </w:r>
      <w:r w:rsidRPr="00F30412">
        <w:rPr>
          <w:rFonts w:ascii="Arial Narrow" w:hAnsi="Arial Narrow"/>
          <w:sz w:val="24"/>
          <w:szCs w:val="24"/>
        </w:rPr>
        <w:t>health professional</w:t>
      </w:r>
      <w:r w:rsidR="00D607D3">
        <w:rPr>
          <w:rFonts w:ascii="Arial Narrow" w:hAnsi="Arial Narrow"/>
          <w:sz w:val="24"/>
          <w:szCs w:val="24"/>
        </w:rPr>
        <w:t>s</w:t>
      </w:r>
      <w:r w:rsidRPr="00F30412">
        <w:rPr>
          <w:rFonts w:ascii="Arial Narrow" w:hAnsi="Arial Narrow"/>
          <w:sz w:val="24"/>
          <w:szCs w:val="24"/>
        </w:rPr>
        <w:t>, such as speech and language therapists, physiotherapists, occupational therapists and paediatricians who carry out and feedback on assessments they have used when working with a child.</w:t>
      </w:r>
    </w:p>
    <w:p w14:paraId="6FA33125" w14:textId="77777777" w:rsidR="00D607D3" w:rsidRDefault="00D607D3" w:rsidP="00B102A3">
      <w:pPr>
        <w:rPr>
          <w:rFonts w:ascii="Arial Narrow" w:hAnsi="Arial Narrow"/>
          <w:b/>
          <w:sz w:val="24"/>
          <w:szCs w:val="24"/>
          <w:u w:val="single"/>
        </w:rPr>
      </w:pPr>
    </w:p>
    <w:p w14:paraId="524ECB45" w14:textId="6410B2AB" w:rsidR="007D0711" w:rsidRPr="00E5384C" w:rsidRDefault="00B102A3" w:rsidP="00B102A3">
      <w:pPr>
        <w:rPr>
          <w:rFonts w:ascii="Arial Narrow" w:hAnsi="Arial Narrow"/>
          <w:b/>
          <w:sz w:val="24"/>
          <w:szCs w:val="24"/>
          <w:u w:val="single"/>
        </w:rPr>
      </w:pPr>
      <w:r w:rsidRPr="00E5384C">
        <w:rPr>
          <w:rFonts w:ascii="Arial Narrow" w:hAnsi="Arial Narrow"/>
          <w:b/>
          <w:sz w:val="24"/>
          <w:szCs w:val="24"/>
          <w:u w:val="single"/>
        </w:rPr>
        <w:t>How is support allocated to children?</w:t>
      </w:r>
    </w:p>
    <w:p w14:paraId="4E5A6561" w14:textId="36D47019" w:rsidR="00CC7629" w:rsidRDefault="007D0711" w:rsidP="007B3E78">
      <w:pPr>
        <w:rPr>
          <w:rFonts w:ascii="Arial Narrow" w:hAnsi="Arial Narrow"/>
          <w:sz w:val="24"/>
          <w:szCs w:val="24"/>
        </w:rPr>
      </w:pPr>
      <w:r w:rsidRPr="00E5384C">
        <w:rPr>
          <w:rFonts w:ascii="Arial Narrow" w:hAnsi="Arial Narrow"/>
          <w:sz w:val="24"/>
          <w:szCs w:val="24"/>
        </w:rPr>
        <w:t>The school follows a graduated approach (as outlined in the SEND policy) and refers to</w:t>
      </w:r>
      <w:r w:rsidR="00CC7629">
        <w:rPr>
          <w:rFonts w:ascii="Arial Narrow" w:hAnsi="Arial Narrow"/>
          <w:sz w:val="24"/>
          <w:szCs w:val="24"/>
        </w:rPr>
        <w:t xml:space="preserve"> the</w:t>
      </w:r>
      <w:r w:rsidRPr="00E5384C">
        <w:rPr>
          <w:rFonts w:ascii="Arial Narrow" w:hAnsi="Arial Narrow"/>
          <w:sz w:val="24"/>
          <w:szCs w:val="24"/>
        </w:rPr>
        <w:t xml:space="preserve"> Essex</w:t>
      </w:r>
      <w:r w:rsidR="00CC7629">
        <w:rPr>
          <w:rFonts w:ascii="Arial Narrow" w:hAnsi="Arial Narrow"/>
          <w:sz w:val="24"/>
          <w:szCs w:val="24"/>
        </w:rPr>
        <w:t xml:space="preserve"> </w:t>
      </w:r>
      <w:r w:rsidR="007B3E78">
        <w:rPr>
          <w:rFonts w:ascii="Arial Narrow" w:hAnsi="Arial Narrow"/>
          <w:sz w:val="24"/>
          <w:szCs w:val="24"/>
        </w:rPr>
        <w:t>‘Ordinarily Available</w:t>
      </w:r>
      <w:r w:rsidR="00CC7629">
        <w:rPr>
          <w:rFonts w:ascii="Arial Narrow" w:hAnsi="Arial Narrow"/>
          <w:sz w:val="24"/>
          <w:szCs w:val="24"/>
        </w:rPr>
        <w:t xml:space="preserve"> F</w:t>
      </w:r>
      <w:r w:rsidR="007B3E78">
        <w:rPr>
          <w:rFonts w:ascii="Arial Narrow" w:hAnsi="Arial Narrow"/>
          <w:sz w:val="24"/>
          <w:szCs w:val="24"/>
        </w:rPr>
        <w:t>ramework</w:t>
      </w:r>
      <w:r w:rsidR="00CC7629">
        <w:rPr>
          <w:rFonts w:ascii="Arial Narrow" w:hAnsi="Arial Narrow"/>
          <w:sz w:val="24"/>
          <w:szCs w:val="24"/>
        </w:rPr>
        <w:t>’</w:t>
      </w:r>
      <w:r w:rsidR="007B3E78" w:rsidRPr="00B157DC">
        <w:rPr>
          <w:rFonts w:ascii="Arial Narrow" w:hAnsi="Arial Narrow"/>
          <w:sz w:val="24"/>
          <w:szCs w:val="24"/>
          <w:highlight w:val="yellow"/>
        </w:rPr>
        <w:t>.</w:t>
      </w:r>
      <w:r w:rsidR="007B3E78">
        <w:rPr>
          <w:rFonts w:ascii="Arial Narrow" w:hAnsi="Arial Narrow"/>
          <w:sz w:val="24"/>
          <w:szCs w:val="24"/>
        </w:rPr>
        <w:t xml:space="preserve"> Staff will make</w:t>
      </w:r>
      <w:r w:rsidRPr="00E5384C">
        <w:rPr>
          <w:rFonts w:ascii="Arial Narrow" w:hAnsi="Arial Narrow"/>
          <w:sz w:val="24"/>
          <w:szCs w:val="24"/>
        </w:rPr>
        <w:t xml:space="preserve"> </w:t>
      </w:r>
      <w:r w:rsidR="00B102A3" w:rsidRPr="00E5384C">
        <w:rPr>
          <w:rFonts w:ascii="Arial Narrow" w:hAnsi="Arial Narrow"/>
          <w:sz w:val="24"/>
          <w:szCs w:val="24"/>
        </w:rPr>
        <w:t xml:space="preserve">reasonable endeavours to respond to the needs of </w:t>
      </w:r>
      <w:r w:rsidR="00B102A3" w:rsidRPr="00E5384C">
        <w:rPr>
          <w:rFonts w:ascii="Arial Narrow" w:hAnsi="Arial Narrow"/>
          <w:sz w:val="24"/>
          <w:szCs w:val="24"/>
        </w:rPr>
        <w:lastRenderedPageBreak/>
        <w:t>each child on an individual basis</w:t>
      </w:r>
      <w:r w:rsidR="00CC7629">
        <w:rPr>
          <w:rFonts w:ascii="Arial Narrow" w:hAnsi="Arial Narrow"/>
          <w:sz w:val="24"/>
          <w:szCs w:val="24"/>
        </w:rPr>
        <w:t>,</w:t>
      </w:r>
      <w:r w:rsidR="00B102A3" w:rsidRPr="00E5384C">
        <w:rPr>
          <w:rFonts w:ascii="Arial Narrow" w:hAnsi="Arial Narrow"/>
          <w:sz w:val="24"/>
          <w:szCs w:val="24"/>
        </w:rPr>
        <w:t xml:space="preserve"> </w:t>
      </w:r>
      <w:r w:rsidR="007B3E78">
        <w:rPr>
          <w:rFonts w:ascii="Arial Narrow" w:hAnsi="Arial Narrow"/>
          <w:sz w:val="24"/>
          <w:szCs w:val="24"/>
        </w:rPr>
        <w:t>focusing on</w:t>
      </w:r>
      <w:r w:rsidR="00CC7629">
        <w:rPr>
          <w:rFonts w:ascii="Arial Narrow" w:hAnsi="Arial Narrow"/>
          <w:sz w:val="24"/>
          <w:szCs w:val="24"/>
        </w:rPr>
        <w:t>:</w:t>
      </w:r>
      <w:r w:rsidR="007B3E78">
        <w:rPr>
          <w:rFonts w:ascii="Arial Narrow" w:hAnsi="Arial Narrow"/>
          <w:sz w:val="24"/>
          <w:szCs w:val="24"/>
        </w:rPr>
        <w:t xml:space="preserve"> </w:t>
      </w:r>
      <w:r w:rsidR="00CC7629" w:rsidRPr="00D607D3">
        <w:rPr>
          <w:rFonts w:ascii="Arial Narrow" w:hAnsi="Arial Narrow" w:cstheme="minorHAnsi"/>
          <w:sz w:val="24"/>
          <w:szCs w:val="24"/>
        </w:rPr>
        <w:t>expectations and values; relationships and behaviour; learning environment; speech, language and communication; pedagogy, memory and metacognition; assessment, planning and teaching; literacy and maths; adaptions, support and scaffolds; and motivation, recognition and feedback.</w:t>
      </w:r>
    </w:p>
    <w:p w14:paraId="1AF79732" w14:textId="5B432BE5" w:rsidR="00B157DC" w:rsidRDefault="007D0711" w:rsidP="009D7260">
      <w:pPr>
        <w:rPr>
          <w:rFonts w:ascii="Arial Narrow" w:hAnsi="Arial Narrow"/>
          <w:sz w:val="24"/>
          <w:szCs w:val="24"/>
          <w:highlight w:val="yellow"/>
        </w:rPr>
      </w:pPr>
      <w:r w:rsidRPr="00E5384C">
        <w:rPr>
          <w:rFonts w:ascii="Arial Narrow" w:hAnsi="Arial Narrow"/>
          <w:sz w:val="24"/>
          <w:szCs w:val="24"/>
        </w:rPr>
        <w:t xml:space="preserve">Teachers will </w:t>
      </w:r>
      <w:r w:rsidR="00037D87" w:rsidRPr="00037D87">
        <w:rPr>
          <w:rFonts w:ascii="Arial Narrow" w:hAnsi="Arial Narrow"/>
          <w:sz w:val="24"/>
          <w:szCs w:val="24"/>
          <w:highlight w:val="yellow"/>
        </w:rPr>
        <w:t>adapt</w:t>
      </w:r>
      <w:r w:rsidR="00037D87">
        <w:rPr>
          <w:rFonts w:ascii="Arial Narrow" w:hAnsi="Arial Narrow"/>
          <w:sz w:val="24"/>
          <w:szCs w:val="24"/>
        </w:rPr>
        <w:t xml:space="preserve"> </w:t>
      </w:r>
      <w:r w:rsidRPr="00E5384C">
        <w:rPr>
          <w:rFonts w:ascii="Arial Narrow" w:hAnsi="Arial Narrow"/>
          <w:sz w:val="24"/>
          <w:szCs w:val="24"/>
        </w:rPr>
        <w:t>the curriculum and work with all children to develop self-help and independence</w:t>
      </w:r>
      <w:r w:rsidR="00037D87">
        <w:rPr>
          <w:rFonts w:ascii="Arial Narrow" w:hAnsi="Arial Narrow"/>
          <w:sz w:val="24"/>
          <w:szCs w:val="24"/>
        </w:rPr>
        <w:t>,</w:t>
      </w:r>
      <w:r w:rsidRPr="00E5384C">
        <w:rPr>
          <w:rFonts w:ascii="Arial Narrow" w:hAnsi="Arial Narrow"/>
          <w:sz w:val="24"/>
          <w:szCs w:val="24"/>
        </w:rPr>
        <w:t xml:space="preserve"> in order for the children to become confident, </w:t>
      </w:r>
      <w:r w:rsidR="00B102A3" w:rsidRPr="00E5384C">
        <w:rPr>
          <w:rFonts w:ascii="Arial Narrow" w:hAnsi="Arial Narrow"/>
          <w:sz w:val="24"/>
          <w:szCs w:val="24"/>
        </w:rPr>
        <w:t>life-long learners</w:t>
      </w:r>
      <w:r w:rsidR="007B3E78">
        <w:rPr>
          <w:rFonts w:ascii="Arial Narrow" w:hAnsi="Arial Narrow"/>
          <w:sz w:val="24"/>
          <w:szCs w:val="24"/>
        </w:rPr>
        <w:t xml:space="preserve">. </w:t>
      </w:r>
      <w:r w:rsidR="00B102A3" w:rsidRPr="00E5384C">
        <w:rPr>
          <w:rFonts w:ascii="Arial Narrow" w:hAnsi="Arial Narrow"/>
          <w:sz w:val="24"/>
          <w:szCs w:val="24"/>
        </w:rPr>
        <w:t>It is essential that all children, including those on the SEND register, receive access to their teacher and class-bas</w:t>
      </w:r>
      <w:r w:rsidR="007B3E78">
        <w:rPr>
          <w:rFonts w:ascii="Arial Narrow" w:hAnsi="Arial Narrow"/>
          <w:sz w:val="24"/>
          <w:szCs w:val="24"/>
        </w:rPr>
        <w:t>ed activities on a daily basis</w:t>
      </w:r>
      <w:r w:rsidR="00037D87">
        <w:rPr>
          <w:rFonts w:ascii="Arial Narrow" w:hAnsi="Arial Narrow"/>
          <w:sz w:val="24"/>
          <w:szCs w:val="24"/>
        </w:rPr>
        <w:t>,</w:t>
      </w:r>
      <w:r w:rsidR="007B3E78">
        <w:rPr>
          <w:rFonts w:ascii="Arial Narrow" w:hAnsi="Arial Narrow"/>
          <w:sz w:val="24"/>
          <w:szCs w:val="24"/>
        </w:rPr>
        <w:t xml:space="preserve"> with the majority of support being delivered within the classroom</w:t>
      </w:r>
      <w:r w:rsidR="00037D87">
        <w:rPr>
          <w:rFonts w:ascii="Arial Narrow" w:hAnsi="Arial Narrow"/>
          <w:sz w:val="24"/>
          <w:szCs w:val="24"/>
        </w:rPr>
        <w:t>.</w:t>
      </w:r>
      <w:r w:rsidR="007B3E78">
        <w:rPr>
          <w:rFonts w:ascii="Arial Narrow" w:hAnsi="Arial Narrow"/>
          <w:sz w:val="24"/>
          <w:szCs w:val="24"/>
        </w:rPr>
        <w:t xml:space="preserve"> </w:t>
      </w:r>
    </w:p>
    <w:p w14:paraId="2486C84F" w14:textId="61FF51F2" w:rsidR="00B102A3" w:rsidRPr="00E5384C" w:rsidRDefault="00037D87" w:rsidP="00B102A3">
      <w:pPr>
        <w:rPr>
          <w:rFonts w:ascii="Arial Narrow" w:hAnsi="Arial Narrow"/>
          <w:sz w:val="24"/>
          <w:szCs w:val="24"/>
        </w:rPr>
      </w:pPr>
      <w:r w:rsidRPr="00037D87">
        <w:rPr>
          <w:rFonts w:ascii="Arial Narrow" w:hAnsi="Arial Narrow"/>
          <w:sz w:val="24"/>
          <w:szCs w:val="24"/>
          <w:highlight w:val="yellow"/>
        </w:rPr>
        <w:t>When additional support is implemented,</w:t>
      </w:r>
      <w:r>
        <w:rPr>
          <w:rFonts w:ascii="Arial Narrow" w:hAnsi="Arial Narrow"/>
          <w:sz w:val="24"/>
          <w:szCs w:val="24"/>
        </w:rPr>
        <w:t xml:space="preserve"> t</w:t>
      </w:r>
      <w:r w:rsidR="00B102A3" w:rsidRPr="00E5384C">
        <w:rPr>
          <w:rFonts w:ascii="Arial Narrow" w:hAnsi="Arial Narrow"/>
          <w:sz w:val="24"/>
          <w:szCs w:val="24"/>
        </w:rPr>
        <w:t>his can happen through focus group activities or indivi</w:t>
      </w:r>
      <w:r w:rsidR="007B3E78">
        <w:rPr>
          <w:rFonts w:ascii="Arial Narrow" w:hAnsi="Arial Narrow"/>
          <w:sz w:val="24"/>
          <w:szCs w:val="24"/>
        </w:rPr>
        <w:t xml:space="preserve">dualised programmes of support. Again, these will happen as much as possible within the child’s normal learning and socialising environments; </w:t>
      </w:r>
      <w:r w:rsidR="007B3E78" w:rsidRPr="003B4A76">
        <w:rPr>
          <w:rFonts w:ascii="Arial Narrow" w:hAnsi="Arial Narrow" w:cstheme="minorHAnsi"/>
          <w:sz w:val="24"/>
          <w:szCs w:val="24"/>
        </w:rPr>
        <w:t>though sometimes an alternative area may be required because of the format of an intervention</w:t>
      </w:r>
      <w:r>
        <w:rPr>
          <w:rFonts w:ascii="Arial Narrow" w:hAnsi="Arial Narrow" w:cstheme="minorHAnsi"/>
          <w:sz w:val="24"/>
          <w:szCs w:val="24"/>
        </w:rPr>
        <w:t>;</w:t>
      </w:r>
      <w:r w:rsidR="007B3E78" w:rsidRPr="003B4A76">
        <w:rPr>
          <w:rFonts w:ascii="Arial Narrow" w:hAnsi="Arial Narrow" w:cstheme="minorHAnsi"/>
          <w:sz w:val="24"/>
          <w:szCs w:val="24"/>
        </w:rPr>
        <w:t xml:space="preserve"> need of the child/children</w:t>
      </w:r>
      <w:r>
        <w:rPr>
          <w:rFonts w:ascii="Arial Narrow" w:hAnsi="Arial Narrow" w:cstheme="minorHAnsi"/>
          <w:sz w:val="24"/>
          <w:szCs w:val="24"/>
        </w:rPr>
        <w:t>;</w:t>
      </w:r>
      <w:r w:rsidR="007B3E78" w:rsidRPr="003B4A76">
        <w:rPr>
          <w:rFonts w:ascii="Arial Narrow" w:hAnsi="Arial Narrow" w:cstheme="minorHAnsi"/>
          <w:sz w:val="24"/>
          <w:szCs w:val="24"/>
        </w:rPr>
        <w:t xml:space="preserve"> or to provide a suitable environment for support.</w:t>
      </w:r>
    </w:p>
    <w:p w14:paraId="58632EFC" w14:textId="3AF7DA71" w:rsidR="00B157DC" w:rsidRDefault="00B102A3" w:rsidP="00B157DC">
      <w:pPr>
        <w:rPr>
          <w:rFonts w:ascii="Arial Narrow" w:hAnsi="Arial Narrow"/>
          <w:sz w:val="24"/>
          <w:szCs w:val="24"/>
        </w:rPr>
      </w:pPr>
      <w:r w:rsidRPr="00E5384C">
        <w:rPr>
          <w:rFonts w:ascii="Arial Narrow" w:hAnsi="Arial Narrow"/>
          <w:sz w:val="24"/>
          <w:szCs w:val="24"/>
        </w:rPr>
        <w:t xml:space="preserve">In the case of children with </w:t>
      </w:r>
      <w:r w:rsidR="00B157DC" w:rsidRPr="00B157DC">
        <w:rPr>
          <w:rFonts w:ascii="Arial Narrow" w:hAnsi="Arial Narrow"/>
          <w:sz w:val="24"/>
          <w:szCs w:val="24"/>
          <w:highlight w:val="yellow"/>
        </w:rPr>
        <w:t>complex</w:t>
      </w:r>
      <w:r w:rsidRPr="00E5384C">
        <w:rPr>
          <w:rFonts w:ascii="Arial Narrow" w:hAnsi="Arial Narrow"/>
          <w:sz w:val="24"/>
          <w:szCs w:val="24"/>
        </w:rPr>
        <w:t xml:space="preserve"> needs, a more individualised programme of support based around building lifelong learning skills, self-help strategies and building from a child’s interests and strengths may be more appro</w:t>
      </w:r>
      <w:r w:rsidR="00FA0093" w:rsidRPr="00E5384C">
        <w:rPr>
          <w:rFonts w:ascii="Arial Narrow" w:hAnsi="Arial Narrow"/>
          <w:sz w:val="24"/>
          <w:szCs w:val="24"/>
        </w:rPr>
        <w:t xml:space="preserve">priate. </w:t>
      </w:r>
    </w:p>
    <w:p w14:paraId="61BF437B" w14:textId="700E5FF9" w:rsidR="00B102A3" w:rsidRPr="00E5384C" w:rsidRDefault="00B157DC" w:rsidP="00B102A3">
      <w:pPr>
        <w:rPr>
          <w:rFonts w:ascii="Arial Narrow" w:hAnsi="Arial Narrow"/>
          <w:sz w:val="24"/>
          <w:szCs w:val="24"/>
        </w:rPr>
      </w:pPr>
      <w:r w:rsidRPr="00B157DC">
        <w:rPr>
          <w:rFonts w:ascii="Arial Narrow" w:hAnsi="Arial Narrow"/>
          <w:sz w:val="24"/>
          <w:szCs w:val="24"/>
          <w:highlight w:val="yellow"/>
        </w:rPr>
        <w:t>For a full list of strategies St George’s use to support children, please refer to Appendix 1 (P11).</w:t>
      </w:r>
    </w:p>
    <w:p w14:paraId="018CBC26" w14:textId="0C0CDFF4" w:rsidR="00B102A3" w:rsidRPr="00E5384C" w:rsidRDefault="00B102A3" w:rsidP="00B102A3">
      <w:pPr>
        <w:rPr>
          <w:rFonts w:ascii="Arial Narrow" w:hAnsi="Arial Narrow"/>
          <w:sz w:val="24"/>
          <w:szCs w:val="24"/>
        </w:rPr>
      </w:pPr>
      <w:r w:rsidRPr="00E5384C">
        <w:rPr>
          <w:rFonts w:ascii="Arial Narrow" w:hAnsi="Arial Narrow"/>
          <w:sz w:val="24"/>
          <w:szCs w:val="24"/>
        </w:rPr>
        <w:t>At our school</w:t>
      </w:r>
      <w:r w:rsidR="00037D87">
        <w:rPr>
          <w:rFonts w:ascii="Arial Narrow" w:hAnsi="Arial Narrow"/>
          <w:sz w:val="24"/>
          <w:szCs w:val="24"/>
        </w:rPr>
        <w:t>,</w:t>
      </w:r>
      <w:r w:rsidRPr="00E5384C">
        <w:rPr>
          <w:rFonts w:ascii="Arial Narrow" w:hAnsi="Arial Narrow"/>
          <w:sz w:val="24"/>
          <w:szCs w:val="24"/>
        </w:rPr>
        <w:t xml:space="preserve"> we have decided to allocate elements of our budget to fund the following resources to support the needs of our children: </w:t>
      </w:r>
    </w:p>
    <w:p w14:paraId="0F1AB7F4" w14:textId="77777777" w:rsidR="00B102A3" w:rsidRPr="007B3E78" w:rsidRDefault="00B102A3" w:rsidP="00B102A3">
      <w:pPr>
        <w:pStyle w:val="ListParagraph"/>
        <w:numPr>
          <w:ilvl w:val="0"/>
          <w:numId w:val="24"/>
        </w:numPr>
        <w:spacing w:after="160" w:line="259" w:lineRule="auto"/>
        <w:rPr>
          <w:rFonts w:ascii="Arial Narrow" w:hAnsi="Arial Narrow"/>
          <w:sz w:val="24"/>
          <w:szCs w:val="24"/>
        </w:rPr>
      </w:pPr>
      <w:r w:rsidRPr="007B3E78">
        <w:rPr>
          <w:rFonts w:ascii="Arial Narrow" w:hAnsi="Arial Narrow"/>
          <w:sz w:val="24"/>
          <w:szCs w:val="24"/>
        </w:rPr>
        <w:t>Learning Support Assistants (LSAs)</w:t>
      </w:r>
    </w:p>
    <w:p w14:paraId="0F0FBD53" w14:textId="77777777" w:rsidR="00B102A3" w:rsidRPr="007B3E78" w:rsidRDefault="00B102A3" w:rsidP="00B102A3">
      <w:pPr>
        <w:pStyle w:val="ListParagraph"/>
        <w:numPr>
          <w:ilvl w:val="0"/>
          <w:numId w:val="24"/>
        </w:numPr>
        <w:spacing w:after="160" w:line="259" w:lineRule="auto"/>
        <w:rPr>
          <w:rFonts w:ascii="Arial Narrow" w:hAnsi="Arial Narrow"/>
          <w:sz w:val="24"/>
          <w:szCs w:val="24"/>
        </w:rPr>
      </w:pPr>
      <w:r w:rsidRPr="007B3E78">
        <w:rPr>
          <w:rFonts w:ascii="Arial Narrow" w:hAnsi="Arial Narrow"/>
          <w:sz w:val="24"/>
          <w:szCs w:val="24"/>
        </w:rPr>
        <w:t>Staff training to meet specific needs</w:t>
      </w:r>
    </w:p>
    <w:p w14:paraId="2C966093" w14:textId="2DD5CC9F" w:rsidR="007B3E78" w:rsidRPr="00CC7629" w:rsidRDefault="00B102A3" w:rsidP="00CC7629">
      <w:pPr>
        <w:pStyle w:val="ListParagraph"/>
        <w:numPr>
          <w:ilvl w:val="0"/>
          <w:numId w:val="24"/>
        </w:numPr>
        <w:spacing w:after="160" w:line="259" w:lineRule="auto"/>
        <w:rPr>
          <w:rFonts w:ascii="Arial Narrow" w:hAnsi="Arial Narrow"/>
          <w:sz w:val="24"/>
          <w:szCs w:val="24"/>
        </w:rPr>
      </w:pPr>
      <w:r w:rsidRPr="007B3E78">
        <w:rPr>
          <w:rFonts w:ascii="Arial Narrow" w:hAnsi="Arial Narrow"/>
          <w:sz w:val="24"/>
          <w:szCs w:val="24"/>
        </w:rPr>
        <w:t>ChildFirst which is a group of schools who combine to purchase support services for children and their families, including counselling</w:t>
      </w:r>
      <w:r w:rsidR="00253722">
        <w:rPr>
          <w:rFonts w:ascii="Arial Narrow" w:hAnsi="Arial Narrow"/>
          <w:sz w:val="24"/>
          <w:szCs w:val="24"/>
        </w:rPr>
        <w:t xml:space="preserve">, </w:t>
      </w:r>
      <w:r w:rsidRPr="007B3E78">
        <w:rPr>
          <w:rFonts w:ascii="Arial Narrow" w:hAnsi="Arial Narrow"/>
          <w:sz w:val="24"/>
          <w:szCs w:val="24"/>
        </w:rPr>
        <w:t xml:space="preserve">advice from an independent speech and language </w:t>
      </w:r>
      <w:r w:rsidRPr="00D370E0">
        <w:rPr>
          <w:rFonts w:ascii="Arial Narrow" w:hAnsi="Arial Narrow"/>
          <w:sz w:val="24"/>
          <w:szCs w:val="24"/>
        </w:rPr>
        <w:t>therapy team</w:t>
      </w:r>
      <w:r w:rsidR="00253722">
        <w:rPr>
          <w:rFonts w:ascii="Arial Narrow" w:hAnsi="Arial Narrow"/>
          <w:sz w:val="24"/>
          <w:szCs w:val="24"/>
        </w:rPr>
        <w:t xml:space="preserve"> and termly meetings for the SENCOs</w:t>
      </w:r>
    </w:p>
    <w:p w14:paraId="4AABFE1C" w14:textId="77777777" w:rsidR="00B102A3" w:rsidRPr="00E5384C" w:rsidRDefault="00B102A3" w:rsidP="00B102A3">
      <w:pPr>
        <w:rPr>
          <w:rFonts w:ascii="Arial Narrow" w:hAnsi="Arial Narrow"/>
          <w:b/>
          <w:sz w:val="24"/>
          <w:szCs w:val="24"/>
          <w:u w:val="single"/>
        </w:rPr>
      </w:pPr>
      <w:r w:rsidRPr="00E5384C">
        <w:rPr>
          <w:rFonts w:ascii="Arial Narrow" w:hAnsi="Arial Narrow"/>
          <w:b/>
          <w:sz w:val="24"/>
          <w:szCs w:val="24"/>
          <w:u w:val="single"/>
        </w:rPr>
        <w:t>How will the school measure the progress and review provision for children on the SEND register?</w:t>
      </w:r>
    </w:p>
    <w:p w14:paraId="434054B5" w14:textId="538C9B9E" w:rsidR="00B102A3" w:rsidRPr="00E5384C" w:rsidRDefault="00B102A3" w:rsidP="00B102A3">
      <w:pPr>
        <w:rPr>
          <w:rFonts w:ascii="Arial Narrow" w:hAnsi="Arial Narrow"/>
          <w:sz w:val="24"/>
          <w:szCs w:val="24"/>
        </w:rPr>
      </w:pPr>
      <w:r w:rsidRPr="00E5384C">
        <w:rPr>
          <w:rFonts w:ascii="Arial Narrow" w:hAnsi="Arial Narrow"/>
          <w:sz w:val="24"/>
          <w:szCs w:val="24"/>
        </w:rPr>
        <w:t xml:space="preserve">There are termly pupil progress meetings where information and data about </w:t>
      </w:r>
      <w:r w:rsidR="00CC7629" w:rsidRPr="00253722">
        <w:rPr>
          <w:rFonts w:ascii="Arial Narrow" w:hAnsi="Arial Narrow"/>
          <w:sz w:val="24"/>
          <w:szCs w:val="24"/>
        </w:rPr>
        <w:t>all the</w:t>
      </w:r>
      <w:r w:rsidRPr="00E5384C">
        <w:rPr>
          <w:rFonts w:ascii="Arial Narrow" w:hAnsi="Arial Narrow"/>
          <w:sz w:val="24"/>
          <w:szCs w:val="24"/>
        </w:rPr>
        <w:t xml:space="preserve"> children in the school </w:t>
      </w:r>
      <w:r w:rsidR="00CC7629">
        <w:rPr>
          <w:rFonts w:ascii="Arial Narrow" w:hAnsi="Arial Narrow"/>
          <w:sz w:val="24"/>
          <w:szCs w:val="24"/>
        </w:rPr>
        <w:t>are</w:t>
      </w:r>
      <w:r w:rsidRPr="00E5384C">
        <w:rPr>
          <w:rFonts w:ascii="Arial Narrow" w:hAnsi="Arial Narrow"/>
          <w:sz w:val="24"/>
          <w:szCs w:val="24"/>
        </w:rPr>
        <w:t xml:space="preserve"> discussed so that:</w:t>
      </w:r>
    </w:p>
    <w:p w14:paraId="15FE8A1C" w14:textId="77777777" w:rsidR="00B102A3" w:rsidRPr="00E5384C" w:rsidRDefault="00B102A3" w:rsidP="00B102A3">
      <w:pPr>
        <w:pStyle w:val="ListParagraph"/>
        <w:numPr>
          <w:ilvl w:val="0"/>
          <w:numId w:val="25"/>
        </w:numPr>
        <w:spacing w:after="160" w:line="259" w:lineRule="auto"/>
        <w:rPr>
          <w:rFonts w:ascii="Arial Narrow" w:hAnsi="Arial Narrow"/>
          <w:sz w:val="24"/>
          <w:szCs w:val="24"/>
        </w:rPr>
      </w:pPr>
      <w:r w:rsidRPr="00E5384C">
        <w:rPr>
          <w:rFonts w:ascii="Arial Narrow" w:hAnsi="Arial Narrow"/>
          <w:sz w:val="24"/>
          <w:szCs w:val="24"/>
        </w:rPr>
        <w:t>Effectiveness of strategies and/or resources shared.</w:t>
      </w:r>
    </w:p>
    <w:p w14:paraId="61050C4B" w14:textId="77777777" w:rsidR="00B102A3" w:rsidRPr="00E5384C" w:rsidRDefault="00B102A3" w:rsidP="00B102A3">
      <w:pPr>
        <w:pStyle w:val="ListParagraph"/>
        <w:numPr>
          <w:ilvl w:val="0"/>
          <w:numId w:val="25"/>
        </w:numPr>
        <w:spacing w:after="160" w:line="259" w:lineRule="auto"/>
        <w:rPr>
          <w:rFonts w:ascii="Arial Narrow" w:hAnsi="Arial Narrow"/>
          <w:sz w:val="24"/>
          <w:szCs w:val="24"/>
        </w:rPr>
      </w:pPr>
      <w:r w:rsidRPr="00E5384C">
        <w:rPr>
          <w:rFonts w:ascii="Arial Narrow" w:hAnsi="Arial Narrow"/>
          <w:sz w:val="24"/>
          <w:szCs w:val="24"/>
        </w:rPr>
        <w:t>Possible difficulties and strengths can be identified and monitored.</w:t>
      </w:r>
    </w:p>
    <w:p w14:paraId="19B574F6" w14:textId="7E17C267" w:rsidR="00B102A3" w:rsidRPr="00E5384C" w:rsidRDefault="00B102A3" w:rsidP="00B102A3">
      <w:pPr>
        <w:pStyle w:val="ListParagraph"/>
        <w:numPr>
          <w:ilvl w:val="0"/>
          <w:numId w:val="25"/>
        </w:numPr>
        <w:spacing w:after="160" w:line="259" w:lineRule="auto"/>
        <w:rPr>
          <w:rFonts w:ascii="Arial Narrow" w:hAnsi="Arial Narrow"/>
          <w:sz w:val="24"/>
          <w:szCs w:val="24"/>
        </w:rPr>
      </w:pPr>
      <w:r w:rsidRPr="00E5384C">
        <w:rPr>
          <w:rFonts w:ascii="Arial Narrow" w:hAnsi="Arial Narrow"/>
          <w:sz w:val="24"/>
          <w:szCs w:val="24"/>
        </w:rPr>
        <w:t>Method</w:t>
      </w:r>
      <w:r w:rsidR="00253722">
        <w:rPr>
          <w:rFonts w:ascii="Arial Narrow" w:hAnsi="Arial Narrow"/>
          <w:sz w:val="24"/>
          <w:szCs w:val="24"/>
        </w:rPr>
        <w:t>s</w:t>
      </w:r>
      <w:r w:rsidRPr="00E5384C">
        <w:rPr>
          <w:rFonts w:ascii="Arial Narrow" w:hAnsi="Arial Narrow"/>
          <w:sz w:val="24"/>
          <w:szCs w:val="24"/>
        </w:rPr>
        <w:t xml:space="preserve"> for baselining pupils and end of support assessments are identified </w:t>
      </w:r>
    </w:p>
    <w:p w14:paraId="6154C16E" w14:textId="56656D78" w:rsidR="00B102A3" w:rsidRPr="00E5384C" w:rsidRDefault="00B102A3" w:rsidP="00B102A3">
      <w:pPr>
        <w:pStyle w:val="ListParagraph"/>
        <w:numPr>
          <w:ilvl w:val="0"/>
          <w:numId w:val="25"/>
        </w:numPr>
        <w:spacing w:after="160" w:line="259" w:lineRule="auto"/>
        <w:rPr>
          <w:rFonts w:ascii="Arial Narrow" w:hAnsi="Arial Narrow"/>
          <w:sz w:val="24"/>
          <w:szCs w:val="24"/>
        </w:rPr>
      </w:pPr>
      <w:r w:rsidRPr="00E5384C">
        <w:rPr>
          <w:rFonts w:ascii="Arial Narrow" w:hAnsi="Arial Narrow"/>
          <w:sz w:val="24"/>
          <w:szCs w:val="24"/>
        </w:rPr>
        <w:t>Support method</w:t>
      </w:r>
      <w:r w:rsidR="00253722">
        <w:rPr>
          <w:rFonts w:ascii="Arial Narrow" w:hAnsi="Arial Narrow"/>
          <w:sz w:val="24"/>
          <w:szCs w:val="24"/>
        </w:rPr>
        <w:t>s</w:t>
      </w:r>
      <w:r w:rsidRPr="00E5384C">
        <w:rPr>
          <w:rFonts w:ascii="Arial Narrow" w:hAnsi="Arial Narrow"/>
          <w:sz w:val="24"/>
          <w:szCs w:val="24"/>
        </w:rPr>
        <w:t xml:space="preserve"> </w:t>
      </w:r>
      <w:r w:rsidR="00253722">
        <w:rPr>
          <w:rFonts w:ascii="Arial Narrow" w:hAnsi="Arial Narrow"/>
          <w:sz w:val="24"/>
          <w:szCs w:val="24"/>
        </w:rPr>
        <w:t xml:space="preserve">are </w:t>
      </w:r>
      <w:r w:rsidRPr="00E5384C">
        <w:rPr>
          <w:rFonts w:ascii="Arial Narrow" w:hAnsi="Arial Narrow"/>
          <w:sz w:val="24"/>
          <w:szCs w:val="24"/>
        </w:rPr>
        <w:t>identified and put in place, including adult</w:t>
      </w:r>
      <w:r w:rsidR="00253722">
        <w:rPr>
          <w:rFonts w:ascii="Arial Narrow" w:hAnsi="Arial Narrow"/>
          <w:sz w:val="24"/>
          <w:szCs w:val="24"/>
        </w:rPr>
        <w:t>s</w:t>
      </w:r>
      <w:r w:rsidRPr="00E5384C">
        <w:rPr>
          <w:rFonts w:ascii="Arial Narrow" w:hAnsi="Arial Narrow"/>
          <w:sz w:val="24"/>
          <w:szCs w:val="24"/>
        </w:rPr>
        <w:t xml:space="preserve"> assigned to </w:t>
      </w:r>
      <w:r w:rsidR="00253722">
        <w:rPr>
          <w:rFonts w:ascii="Arial Narrow" w:hAnsi="Arial Narrow"/>
          <w:sz w:val="24"/>
          <w:szCs w:val="24"/>
        </w:rPr>
        <w:t xml:space="preserve">support groups or </w:t>
      </w:r>
      <w:r w:rsidRPr="00E5384C">
        <w:rPr>
          <w:rFonts w:ascii="Arial Narrow" w:hAnsi="Arial Narrow"/>
          <w:sz w:val="24"/>
          <w:szCs w:val="24"/>
        </w:rPr>
        <w:t>programme</w:t>
      </w:r>
      <w:r w:rsidR="00253722">
        <w:rPr>
          <w:rFonts w:ascii="Arial Narrow" w:hAnsi="Arial Narrow"/>
          <w:sz w:val="24"/>
          <w:szCs w:val="24"/>
        </w:rPr>
        <w:t>s</w:t>
      </w:r>
      <w:r w:rsidRPr="00E5384C">
        <w:rPr>
          <w:rFonts w:ascii="Arial Narrow" w:hAnsi="Arial Narrow"/>
          <w:sz w:val="24"/>
          <w:szCs w:val="24"/>
        </w:rPr>
        <w:t>.</w:t>
      </w:r>
    </w:p>
    <w:p w14:paraId="0B8D7E6B" w14:textId="77777777" w:rsidR="00B102A3" w:rsidRPr="00E5384C" w:rsidRDefault="00B102A3" w:rsidP="00B102A3">
      <w:pPr>
        <w:pStyle w:val="ListParagraph"/>
        <w:numPr>
          <w:ilvl w:val="0"/>
          <w:numId w:val="25"/>
        </w:numPr>
        <w:spacing w:after="160" w:line="259" w:lineRule="auto"/>
        <w:rPr>
          <w:rFonts w:ascii="Arial Narrow" w:hAnsi="Arial Narrow"/>
          <w:sz w:val="24"/>
          <w:szCs w:val="24"/>
        </w:rPr>
      </w:pPr>
      <w:r w:rsidRPr="00E5384C">
        <w:rPr>
          <w:rFonts w:ascii="Arial Narrow" w:hAnsi="Arial Narrow"/>
          <w:sz w:val="24"/>
          <w:szCs w:val="24"/>
        </w:rPr>
        <w:t>Decisions are made about effective ways to involve children and their parents in their education, working towards providing appropriate support.</w:t>
      </w:r>
    </w:p>
    <w:p w14:paraId="34AA5EBF" w14:textId="7CF140F8" w:rsidR="00CC7629" w:rsidRDefault="00CC7629" w:rsidP="00B102A3">
      <w:pPr>
        <w:rPr>
          <w:rFonts w:ascii="Arial Narrow" w:hAnsi="Arial Narrow"/>
          <w:sz w:val="24"/>
          <w:szCs w:val="24"/>
        </w:rPr>
      </w:pPr>
      <w:r w:rsidRPr="00253722">
        <w:rPr>
          <w:rFonts w:ascii="Arial Narrow" w:hAnsi="Arial Narrow"/>
          <w:sz w:val="24"/>
          <w:szCs w:val="24"/>
        </w:rPr>
        <w:t xml:space="preserve">Additionally, for children on the SEND register, including a very small percentage of children with an Education Health and Care Plan (EHCP), there will be a termly </w:t>
      </w:r>
      <w:r w:rsidR="00B102A3" w:rsidRPr="00253722">
        <w:rPr>
          <w:rFonts w:ascii="Arial Narrow" w:hAnsi="Arial Narrow"/>
          <w:sz w:val="24"/>
          <w:szCs w:val="24"/>
        </w:rPr>
        <w:t>One Plan</w:t>
      </w:r>
      <w:r w:rsidR="00253722">
        <w:rPr>
          <w:rFonts w:ascii="Arial Narrow" w:hAnsi="Arial Narrow"/>
          <w:sz w:val="24"/>
          <w:szCs w:val="24"/>
        </w:rPr>
        <w:t>ning</w:t>
      </w:r>
      <w:r w:rsidRPr="00253722">
        <w:rPr>
          <w:rFonts w:ascii="Arial Narrow" w:hAnsi="Arial Narrow"/>
          <w:sz w:val="24"/>
          <w:szCs w:val="24"/>
        </w:rPr>
        <w:t xml:space="preserve"> meeting where those </w:t>
      </w:r>
      <w:r w:rsidRPr="00253722">
        <w:rPr>
          <w:rFonts w:ascii="Arial Narrow" w:hAnsi="Arial Narrow"/>
          <w:sz w:val="24"/>
          <w:szCs w:val="24"/>
        </w:rPr>
        <w:lastRenderedPageBreak/>
        <w:t xml:space="preserve">present will follow the </w:t>
      </w:r>
      <w:hyperlink r:id="rId10" w:history="1">
        <w:r w:rsidR="00B102A3" w:rsidRPr="00253722">
          <w:rPr>
            <w:rStyle w:val="Hyperlink"/>
            <w:rFonts w:ascii="Arial Narrow" w:hAnsi="Arial Narrow"/>
            <w:color w:val="auto"/>
            <w:sz w:val="24"/>
            <w:szCs w:val="24"/>
            <w:u w:val="none"/>
          </w:rPr>
          <w:t>‘Assess-Plan-Do-Review’</w:t>
        </w:r>
      </w:hyperlink>
      <w:r w:rsidR="00B102A3" w:rsidRPr="00E5384C">
        <w:rPr>
          <w:rFonts w:ascii="Arial Narrow" w:hAnsi="Arial Narrow"/>
          <w:sz w:val="24"/>
          <w:szCs w:val="24"/>
        </w:rPr>
        <w:t xml:space="preserve"> format (as identified in the Essex County Council Local Offer)</w:t>
      </w:r>
      <w:r>
        <w:rPr>
          <w:rFonts w:ascii="Arial Narrow" w:hAnsi="Arial Narrow"/>
          <w:sz w:val="24"/>
          <w:szCs w:val="24"/>
        </w:rPr>
        <w:t>.</w:t>
      </w:r>
      <w:r w:rsidR="00B102A3" w:rsidRPr="00E5384C">
        <w:rPr>
          <w:rFonts w:ascii="Arial Narrow" w:hAnsi="Arial Narrow"/>
          <w:sz w:val="24"/>
          <w:szCs w:val="24"/>
        </w:rPr>
        <w:t xml:space="preserve"> </w:t>
      </w:r>
    </w:p>
    <w:p w14:paraId="4E56784C" w14:textId="11AA32C5" w:rsidR="00253722" w:rsidRDefault="00253722" w:rsidP="00B102A3">
      <w:pPr>
        <w:rPr>
          <w:rFonts w:ascii="Arial Narrow" w:hAnsi="Arial Narrow"/>
          <w:sz w:val="24"/>
          <w:szCs w:val="24"/>
        </w:rPr>
      </w:pPr>
    </w:p>
    <w:p w14:paraId="121E6665" w14:textId="77777777" w:rsidR="00253722" w:rsidRDefault="00253722" w:rsidP="00253722">
      <w:pPr>
        <w:spacing w:after="60" w:line="240" w:lineRule="auto"/>
        <w:jc w:val="both"/>
        <w:rPr>
          <w:rFonts w:ascii="Arial Narrow" w:hAnsi="Arial Narrow" w:cs="Arial"/>
          <w:sz w:val="24"/>
          <w:szCs w:val="24"/>
          <w:lang w:val="en-US"/>
        </w:rPr>
      </w:pPr>
    </w:p>
    <w:p w14:paraId="334AE884" w14:textId="5E6FE38A" w:rsidR="00253722" w:rsidRPr="00E5384C" w:rsidRDefault="00253722" w:rsidP="00253722">
      <w:pPr>
        <w:rPr>
          <w:rFonts w:ascii="Arial Narrow" w:hAnsi="Arial Narrow"/>
          <w:b/>
          <w:sz w:val="24"/>
          <w:szCs w:val="24"/>
          <w:u w:val="single"/>
        </w:rPr>
      </w:pPr>
      <w:r w:rsidRPr="00E5384C">
        <w:rPr>
          <w:rFonts w:ascii="Arial Narrow" w:hAnsi="Arial Narrow"/>
          <w:b/>
          <w:sz w:val="24"/>
          <w:szCs w:val="24"/>
          <w:u w:val="single"/>
        </w:rPr>
        <w:t xml:space="preserve">What </w:t>
      </w:r>
      <w:r>
        <w:rPr>
          <w:rFonts w:ascii="Arial Narrow" w:hAnsi="Arial Narrow"/>
          <w:b/>
          <w:sz w:val="24"/>
          <w:szCs w:val="24"/>
          <w:u w:val="single"/>
        </w:rPr>
        <w:t>is an EHCP and why do some children have these</w:t>
      </w:r>
      <w:r w:rsidRPr="00E5384C">
        <w:rPr>
          <w:rFonts w:ascii="Arial Narrow" w:hAnsi="Arial Narrow"/>
          <w:b/>
          <w:sz w:val="24"/>
          <w:szCs w:val="24"/>
          <w:u w:val="single"/>
        </w:rPr>
        <w:t>?</w:t>
      </w:r>
    </w:p>
    <w:p w14:paraId="4E378019" w14:textId="2AB75667" w:rsidR="00B102A3" w:rsidRPr="00E5384C" w:rsidRDefault="00253722" w:rsidP="00B102A3">
      <w:pPr>
        <w:rPr>
          <w:rFonts w:ascii="Arial Narrow" w:hAnsi="Arial Narrow"/>
          <w:sz w:val="24"/>
          <w:szCs w:val="24"/>
        </w:rPr>
      </w:pPr>
      <w:r>
        <w:rPr>
          <w:rFonts w:ascii="Arial Narrow" w:hAnsi="Arial Narrow"/>
          <w:sz w:val="24"/>
          <w:szCs w:val="24"/>
        </w:rPr>
        <w:t>EHCP stands for Education, Health and Care Plan. A very small percentage of children have complex needs which mean that an EHCP is required</w:t>
      </w:r>
      <w:r w:rsidR="009E3C69">
        <w:rPr>
          <w:rFonts w:ascii="Arial Narrow" w:hAnsi="Arial Narrow"/>
          <w:sz w:val="24"/>
          <w:szCs w:val="24"/>
        </w:rPr>
        <w:t>, which is a</w:t>
      </w:r>
      <w:r>
        <w:rPr>
          <w:rFonts w:ascii="Arial Narrow" w:hAnsi="Arial Narrow"/>
          <w:sz w:val="24"/>
          <w:szCs w:val="24"/>
        </w:rPr>
        <w:t xml:space="preserve"> legal document which state the </w:t>
      </w:r>
      <w:r w:rsidR="00CC7629" w:rsidRPr="00253722">
        <w:rPr>
          <w:rFonts w:ascii="Arial Narrow" w:hAnsi="Arial Narrow"/>
          <w:sz w:val="24"/>
          <w:szCs w:val="24"/>
        </w:rPr>
        <w:t>long-term</w:t>
      </w:r>
      <w:r w:rsidR="00B102A3" w:rsidRPr="00253722">
        <w:rPr>
          <w:rFonts w:ascii="Arial Narrow" w:hAnsi="Arial Narrow"/>
          <w:sz w:val="24"/>
          <w:szCs w:val="24"/>
        </w:rPr>
        <w:t xml:space="preserve"> outcomes and provision </w:t>
      </w:r>
      <w:r>
        <w:rPr>
          <w:rFonts w:ascii="Arial Narrow" w:hAnsi="Arial Narrow"/>
          <w:sz w:val="24"/>
          <w:szCs w:val="24"/>
        </w:rPr>
        <w:t xml:space="preserve">recommended by external services, such as an educational psychologist. </w:t>
      </w:r>
      <w:r w:rsidR="00CC7629" w:rsidRPr="00253722">
        <w:rPr>
          <w:rFonts w:ascii="Arial Narrow" w:hAnsi="Arial Narrow"/>
          <w:sz w:val="24"/>
          <w:szCs w:val="24"/>
        </w:rPr>
        <w:t xml:space="preserve">The school will set termly short-term outcomes based on the EHCP which are </w:t>
      </w:r>
      <w:r w:rsidR="00B102A3" w:rsidRPr="00253722">
        <w:rPr>
          <w:rFonts w:ascii="Arial Narrow" w:hAnsi="Arial Narrow"/>
          <w:sz w:val="24"/>
          <w:szCs w:val="24"/>
        </w:rPr>
        <w:t xml:space="preserve">reviewed annually, </w:t>
      </w:r>
      <w:r w:rsidR="00CC7629" w:rsidRPr="00253722">
        <w:rPr>
          <w:rFonts w:ascii="Arial Narrow" w:hAnsi="Arial Narrow"/>
          <w:sz w:val="24"/>
          <w:szCs w:val="24"/>
        </w:rPr>
        <w:t xml:space="preserve">at the </w:t>
      </w:r>
      <w:r w:rsidR="00B11EA1" w:rsidRPr="00253722">
        <w:rPr>
          <w:rFonts w:ascii="Arial Narrow" w:hAnsi="Arial Narrow"/>
          <w:sz w:val="24"/>
          <w:szCs w:val="24"/>
        </w:rPr>
        <w:t>A</w:t>
      </w:r>
      <w:r w:rsidR="00CC7629" w:rsidRPr="00253722">
        <w:rPr>
          <w:rFonts w:ascii="Arial Narrow" w:hAnsi="Arial Narrow"/>
          <w:sz w:val="24"/>
          <w:szCs w:val="24"/>
        </w:rPr>
        <w:t xml:space="preserve">nnual </w:t>
      </w:r>
      <w:r w:rsidR="00B11EA1" w:rsidRPr="00253722">
        <w:rPr>
          <w:rFonts w:ascii="Arial Narrow" w:hAnsi="Arial Narrow"/>
          <w:sz w:val="24"/>
          <w:szCs w:val="24"/>
        </w:rPr>
        <w:t>R</w:t>
      </w:r>
      <w:r w:rsidR="00CC7629" w:rsidRPr="00253722">
        <w:rPr>
          <w:rFonts w:ascii="Arial Narrow" w:hAnsi="Arial Narrow"/>
          <w:sz w:val="24"/>
          <w:szCs w:val="24"/>
        </w:rPr>
        <w:t>eview meeting. After th</w:t>
      </w:r>
      <w:r w:rsidR="00B11EA1" w:rsidRPr="00253722">
        <w:rPr>
          <w:rFonts w:ascii="Arial Narrow" w:hAnsi="Arial Narrow"/>
          <w:sz w:val="24"/>
          <w:szCs w:val="24"/>
        </w:rPr>
        <w:t>is</w:t>
      </w:r>
      <w:r w:rsidR="00CC7629" w:rsidRPr="00253722">
        <w:rPr>
          <w:rFonts w:ascii="Arial Narrow" w:hAnsi="Arial Narrow"/>
          <w:sz w:val="24"/>
          <w:szCs w:val="24"/>
        </w:rPr>
        <w:t xml:space="preserve"> meeting, the school </w:t>
      </w:r>
      <w:r w:rsidR="00CC7629" w:rsidRPr="00253722">
        <w:rPr>
          <w:rFonts w:ascii="Arial Narrow" w:hAnsi="Arial Narrow"/>
          <w:sz w:val="24"/>
          <w:szCs w:val="24"/>
          <w:u w:val="single"/>
        </w:rPr>
        <w:t>must</w:t>
      </w:r>
      <w:r w:rsidR="00CC7629" w:rsidRPr="00253722">
        <w:rPr>
          <w:rFonts w:ascii="Arial Narrow" w:hAnsi="Arial Narrow"/>
          <w:sz w:val="24"/>
          <w:szCs w:val="24"/>
        </w:rPr>
        <w:t xml:space="preserve"> send the completed </w:t>
      </w:r>
      <w:r w:rsidR="00B11EA1" w:rsidRPr="00253722">
        <w:rPr>
          <w:rFonts w:ascii="Arial Narrow" w:hAnsi="Arial Narrow"/>
          <w:sz w:val="24"/>
          <w:szCs w:val="24"/>
        </w:rPr>
        <w:t>Annual Review paperwork, along</w:t>
      </w:r>
      <w:r w:rsidR="009E3C69">
        <w:rPr>
          <w:rFonts w:ascii="Arial Narrow" w:hAnsi="Arial Narrow"/>
          <w:sz w:val="24"/>
          <w:szCs w:val="24"/>
        </w:rPr>
        <w:t xml:space="preserve"> with</w:t>
      </w:r>
      <w:r w:rsidR="00B11EA1" w:rsidRPr="00253722">
        <w:rPr>
          <w:rFonts w:ascii="Arial Narrow" w:hAnsi="Arial Narrow"/>
          <w:sz w:val="24"/>
          <w:szCs w:val="24"/>
        </w:rPr>
        <w:t xml:space="preserve"> any</w:t>
      </w:r>
      <w:r w:rsidR="00B102A3" w:rsidRPr="00253722">
        <w:rPr>
          <w:rFonts w:ascii="Arial Narrow" w:hAnsi="Arial Narrow"/>
          <w:sz w:val="24"/>
          <w:szCs w:val="24"/>
        </w:rPr>
        <w:t xml:space="preserve"> report</w:t>
      </w:r>
      <w:r w:rsidR="00B11EA1" w:rsidRPr="00253722">
        <w:rPr>
          <w:rFonts w:ascii="Arial Narrow" w:hAnsi="Arial Narrow"/>
          <w:sz w:val="24"/>
          <w:szCs w:val="24"/>
        </w:rPr>
        <w:t>s</w:t>
      </w:r>
      <w:r w:rsidR="00B102A3" w:rsidRPr="00253722">
        <w:rPr>
          <w:rFonts w:ascii="Arial Narrow" w:hAnsi="Arial Narrow"/>
          <w:sz w:val="24"/>
          <w:szCs w:val="24"/>
        </w:rPr>
        <w:t xml:space="preserve"> and supporting evidence to Essex County Council</w:t>
      </w:r>
      <w:r w:rsidR="00B11EA1" w:rsidRPr="00253722">
        <w:rPr>
          <w:rFonts w:ascii="Arial Narrow" w:hAnsi="Arial Narrow"/>
          <w:sz w:val="24"/>
          <w:szCs w:val="24"/>
        </w:rPr>
        <w:t xml:space="preserve">. </w:t>
      </w:r>
      <w:r w:rsidR="00D370E0" w:rsidRPr="00253722">
        <w:rPr>
          <w:rFonts w:ascii="Arial Narrow" w:hAnsi="Arial Narrow"/>
          <w:sz w:val="24"/>
          <w:szCs w:val="24"/>
        </w:rPr>
        <w:t>This can be in place of one of the termly One Plan meetings.</w:t>
      </w:r>
      <w:r w:rsidR="00D370E0">
        <w:rPr>
          <w:rFonts w:ascii="Arial Narrow" w:hAnsi="Arial Narrow"/>
          <w:sz w:val="24"/>
          <w:szCs w:val="24"/>
        </w:rPr>
        <w:t xml:space="preserve"> </w:t>
      </w:r>
      <w:r w:rsidR="00B102A3" w:rsidRPr="00E5384C">
        <w:rPr>
          <w:rFonts w:ascii="Arial Narrow" w:hAnsi="Arial Narrow"/>
          <w:sz w:val="24"/>
          <w:szCs w:val="24"/>
        </w:rPr>
        <w:t xml:space="preserve">  </w:t>
      </w:r>
    </w:p>
    <w:p w14:paraId="423A25E2" w14:textId="77777777" w:rsidR="00B102A3" w:rsidRPr="00E5384C" w:rsidRDefault="00B102A3" w:rsidP="00B102A3">
      <w:pPr>
        <w:rPr>
          <w:rFonts w:ascii="Arial Narrow" w:hAnsi="Arial Narrow"/>
          <w:sz w:val="24"/>
          <w:szCs w:val="24"/>
        </w:rPr>
      </w:pPr>
    </w:p>
    <w:p w14:paraId="4BCC3108" w14:textId="77777777" w:rsidR="00B102A3" w:rsidRPr="002D0CF6" w:rsidRDefault="00B102A3" w:rsidP="00B102A3">
      <w:pPr>
        <w:rPr>
          <w:rFonts w:ascii="Arial Narrow" w:hAnsi="Arial Narrow"/>
          <w:b/>
          <w:sz w:val="24"/>
          <w:szCs w:val="24"/>
          <w:u w:val="single"/>
        </w:rPr>
      </w:pPr>
      <w:r w:rsidRPr="009E3C69">
        <w:rPr>
          <w:rFonts w:ascii="Arial Narrow" w:hAnsi="Arial Narrow"/>
          <w:b/>
          <w:sz w:val="24"/>
          <w:szCs w:val="24"/>
          <w:u w:val="single"/>
        </w:rPr>
        <w:t>What is the current percentage of children with Special Educational Needs and Disabilities in the school at present? How are they supported?</w:t>
      </w:r>
    </w:p>
    <w:p w14:paraId="7381E941" w14:textId="28D9949E" w:rsidR="00B102A3" w:rsidRPr="00037D87" w:rsidRDefault="00B102A3" w:rsidP="00B102A3">
      <w:pPr>
        <w:pStyle w:val="ListParagraph"/>
        <w:numPr>
          <w:ilvl w:val="0"/>
          <w:numId w:val="25"/>
        </w:numPr>
        <w:spacing w:after="160" w:line="259" w:lineRule="auto"/>
        <w:rPr>
          <w:rFonts w:ascii="Arial Narrow" w:hAnsi="Arial Narrow"/>
          <w:sz w:val="24"/>
          <w:szCs w:val="24"/>
          <w:highlight w:val="cyan"/>
        </w:rPr>
      </w:pPr>
      <w:r w:rsidRPr="00037D87">
        <w:rPr>
          <w:rFonts w:ascii="Arial Narrow" w:hAnsi="Arial Narrow"/>
          <w:sz w:val="24"/>
          <w:szCs w:val="24"/>
          <w:highlight w:val="cyan"/>
        </w:rPr>
        <w:t xml:space="preserve">We currently have </w:t>
      </w:r>
      <w:r w:rsidR="003273C2" w:rsidRPr="00037D87">
        <w:rPr>
          <w:rFonts w:ascii="Arial Narrow" w:hAnsi="Arial Narrow"/>
          <w:sz w:val="24"/>
          <w:szCs w:val="24"/>
          <w:highlight w:val="cyan"/>
        </w:rPr>
        <w:t>11</w:t>
      </w:r>
      <w:r w:rsidR="00701765">
        <w:rPr>
          <w:rFonts w:ascii="Arial Narrow" w:hAnsi="Arial Narrow"/>
          <w:sz w:val="24"/>
          <w:szCs w:val="24"/>
          <w:highlight w:val="cyan"/>
        </w:rPr>
        <w:t>5</w:t>
      </w:r>
      <w:r w:rsidRPr="00037D87">
        <w:rPr>
          <w:rFonts w:ascii="Arial Narrow" w:hAnsi="Arial Narrow"/>
          <w:sz w:val="24"/>
          <w:szCs w:val="24"/>
          <w:highlight w:val="cyan"/>
        </w:rPr>
        <w:t xml:space="preserve"> children on roll. </w:t>
      </w:r>
      <w:r w:rsidR="00142EE1" w:rsidRPr="00037D87">
        <w:rPr>
          <w:rFonts w:ascii="Arial Narrow" w:hAnsi="Arial Narrow"/>
          <w:sz w:val="24"/>
          <w:szCs w:val="24"/>
          <w:highlight w:val="cyan"/>
        </w:rPr>
        <w:t>1</w:t>
      </w:r>
      <w:r w:rsidR="00701765">
        <w:rPr>
          <w:rFonts w:ascii="Arial Narrow" w:hAnsi="Arial Narrow"/>
          <w:sz w:val="24"/>
          <w:szCs w:val="24"/>
          <w:highlight w:val="cyan"/>
        </w:rPr>
        <w:t>6</w:t>
      </w:r>
      <w:r w:rsidR="00C23158" w:rsidRPr="00037D87">
        <w:rPr>
          <w:rFonts w:ascii="Arial Narrow" w:hAnsi="Arial Narrow"/>
          <w:sz w:val="24"/>
          <w:szCs w:val="24"/>
          <w:highlight w:val="cyan"/>
        </w:rPr>
        <w:t>.</w:t>
      </w:r>
      <w:r w:rsidR="00701765">
        <w:rPr>
          <w:rFonts w:ascii="Arial Narrow" w:hAnsi="Arial Narrow"/>
          <w:sz w:val="24"/>
          <w:szCs w:val="24"/>
          <w:highlight w:val="cyan"/>
        </w:rPr>
        <w:t>5</w:t>
      </w:r>
      <w:r w:rsidR="00237459" w:rsidRPr="00037D87">
        <w:rPr>
          <w:rFonts w:ascii="Arial Narrow" w:hAnsi="Arial Narrow"/>
          <w:sz w:val="24"/>
          <w:szCs w:val="24"/>
          <w:highlight w:val="cyan"/>
        </w:rPr>
        <w:t xml:space="preserve">% </w:t>
      </w:r>
      <w:r w:rsidRPr="00037D87">
        <w:rPr>
          <w:rFonts w:ascii="Arial Narrow" w:hAnsi="Arial Narrow"/>
          <w:sz w:val="24"/>
          <w:szCs w:val="24"/>
          <w:highlight w:val="cyan"/>
        </w:rPr>
        <w:t xml:space="preserve">of the children on roll are identified as having special educational needs or disabilities. </w:t>
      </w:r>
      <w:r w:rsidR="00701765">
        <w:rPr>
          <w:rFonts w:ascii="Arial Narrow" w:hAnsi="Arial Narrow"/>
          <w:sz w:val="24"/>
          <w:szCs w:val="24"/>
          <w:highlight w:val="cyan"/>
        </w:rPr>
        <w:t>3</w:t>
      </w:r>
      <w:r w:rsidR="002D0CF6" w:rsidRPr="00037D87">
        <w:rPr>
          <w:rFonts w:ascii="Arial Narrow" w:hAnsi="Arial Narrow"/>
          <w:sz w:val="24"/>
          <w:szCs w:val="24"/>
          <w:highlight w:val="cyan"/>
        </w:rPr>
        <w:t xml:space="preserve"> </w:t>
      </w:r>
      <w:r w:rsidRPr="00037D87">
        <w:rPr>
          <w:rFonts w:ascii="Arial Narrow" w:hAnsi="Arial Narrow"/>
          <w:sz w:val="24"/>
          <w:szCs w:val="24"/>
          <w:highlight w:val="cyan"/>
        </w:rPr>
        <w:t xml:space="preserve">of the children on </w:t>
      </w:r>
      <w:r w:rsidR="00142EE1" w:rsidRPr="00037D87">
        <w:rPr>
          <w:rFonts w:ascii="Arial Narrow" w:hAnsi="Arial Narrow"/>
          <w:sz w:val="24"/>
          <w:szCs w:val="24"/>
          <w:highlight w:val="cyan"/>
        </w:rPr>
        <w:t>roll</w:t>
      </w:r>
      <w:r w:rsidRPr="00037D87">
        <w:rPr>
          <w:rFonts w:ascii="Arial Narrow" w:hAnsi="Arial Narrow"/>
          <w:sz w:val="24"/>
          <w:szCs w:val="24"/>
          <w:highlight w:val="cyan"/>
        </w:rPr>
        <w:t xml:space="preserve"> have been granted</w:t>
      </w:r>
      <w:r w:rsidR="00C23158" w:rsidRPr="00037D87">
        <w:rPr>
          <w:rFonts w:ascii="Arial Narrow" w:hAnsi="Arial Narrow"/>
          <w:sz w:val="24"/>
          <w:szCs w:val="24"/>
          <w:highlight w:val="cyan"/>
        </w:rPr>
        <w:t xml:space="preserve"> </w:t>
      </w:r>
      <w:r w:rsidRPr="00037D87">
        <w:rPr>
          <w:rFonts w:ascii="Arial Narrow" w:hAnsi="Arial Narrow"/>
          <w:sz w:val="24"/>
          <w:szCs w:val="24"/>
          <w:highlight w:val="cyan"/>
        </w:rPr>
        <w:t>Education, Health Care Plans (EHCP)</w:t>
      </w:r>
      <w:r w:rsidR="00701765">
        <w:rPr>
          <w:rFonts w:ascii="Arial Narrow" w:hAnsi="Arial Narrow"/>
          <w:sz w:val="24"/>
          <w:szCs w:val="24"/>
          <w:highlight w:val="cyan"/>
        </w:rPr>
        <w:t xml:space="preserve"> 2.6%</w:t>
      </w:r>
      <w:r w:rsidRPr="00037D87">
        <w:rPr>
          <w:rFonts w:ascii="Arial Narrow" w:hAnsi="Arial Narrow"/>
          <w:sz w:val="24"/>
          <w:szCs w:val="24"/>
          <w:highlight w:val="cyan"/>
        </w:rPr>
        <w:t>.</w:t>
      </w:r>
    </w:p>
    <w:p w14:paraId="59DE4B49" w14:textId="4AF8B238" w:rsidR="00B102A3" w:rsidRPr="00E5384C" w:rsidRDefault="00B102A3" w:rsidP="00B102A3">
      <w:pPr>
        <w:pStyle w:val="ListParagraph"/>
        <w:numPr>
          <w:ilvl w:val="0"/>
          <w:numId w:val="25"/>
        </w:numPr>
        <w:spacing w:after="160" w:line="259" w:lineRule="auto"/>
        <w:rPr>
          <w:rFonts w:ascii="Arial Narrow" w:hAnsi="Arial Narrow"/>
          <w:sz w:val="24"/>
          <w:szCs w:val="24"/>
        </w:rPr>
      </w:pPr>
      <w:r w:rsidRPr="00E5384C">
        <w:rPr>
          <w:rFonts w:ascii="Arial Narrow" w:hAnsi="Arial Narrow"/>
          <w:sz w:val="24"/>
          <w:szCs w:val="24"/>
        </w:rPr>
        <w:t>The needs and support for each of the children on the SEND register are discussed at One Plan</w:t>
      </w:r>
      <w:r w:rsidR="009E3C69">
        <w:rPr>
          <w:rFonts w:ascii="Arial Narrow" w:hAnsi="Arial Narrow"/>
          <w:sz w:val="24"/>
          <w:szCs w:val="24"/>
        </w:rPr>
        <w:t>ning</w:t>
      </w:r>
      <w:r w:rsidRPr="00E5384C">
        <w:rPr>
          <w:rFonts w:ascii="Arial Narrow" w:hAnsi="Arial Narrow"/>
          <w:sz w:val="24"/>
          <w:szCs w:val="24"/>
        </w:rPr>
        <w:t xml:space="preserve"> meetings and recorded in</w:t>
      </w:r>
      <w:r w:rsidR="009E3C69">
        <w:rPr>
          <w:rFonts w:ascii="Arial Narrow" w:hAnsi="Arial Narrow"/>
          <w:sz w:val="24"/>
          <w:szCs w:val="24"/>
        </w:rPr>
        <w:t xml:space="preserve"> related paperwork including </w:t>
      </w:r>
      <w:r w:rsidRPr="00E5384C">
        <w:rPr>
          <w:rFonts w:ascii="Arial Narrow" w:hAnsi="Arial Narrow"/>
          <w:sz w:val="24"/>
          <w:szCs w:val="24"/>
        </w:rPr>
        <w:t xml:space="preserve">One Page Profiles (OPP), in line with our school SEND policy. </w:t>
      </w:r>
    </w:p>
    <w:p w14:paraId="3FFB2648" w14:textId="77777777" w:rsidR="00B102A3" w:rsidRPr="00E5384C" w:rsidRDefault="00B102A3" w:rsidP="00B102A3">
      <w:pPr>
        <w:pStyle w:val="ListParagraph"/>
        <w:rPr>
          <w:rFonts w:ascii="Arial Narrow" w:hAnsi="Arial Narrow"/>
          <w:sz w:val="24"/>
          <w:szCs w:val="24"/>
        </w:rPr>
      </w:pPr>
    </w:p>
    <w:p w14:paraId="20F86E2D" w14:textId="77777777" w:rsidR="00B102A3" w:rsidRPr="00E5384C" w:rsidRDefault="00B102A3" w:rsidP="00B102A3">
      <w:pPr>
        <w:rPr>
          <w:rFonts w:ascii="Arial Narrow" w:hAnsi="Arial Narrow"/>
          <w:b/>
          <w:sz w:val="24"/>
          <w:szCs w:val="24"/>
          <w:u w:val="single"/>
        </w:rPr>
      </w:pPr>
      <w:r w:rsidRPr="00E5384C">
        <w:rPr>
          <w:rFonts w:ascii="Arial Narrow" w:hAnsi="Arial Narrow"/>
          <w:b/>
          <w:sz w:val="24"/>
          <w:szCs w:val="24"/>
          <w:u w:val="single"/>
        </w:rPr>
        <w:t>How will the school work with me as a parent in discussions about my child and their learning?</w:t>
      </w:r>
    </w:p>
    <w:p w14:paraId="75A77BE7" w14:textId="530C1EB9" w:rsidR="008E2317" w:rsidRDefault="008E2317" w:rsidP="008E2317">
      <w:pPr>
        <w:pStyle w:val="ListParagraph"/>
        <w:spacing w:line="240" w:lineRule="auto"/>
        <w:ind w:left="0"/>
        <w:rPr>
          <w:rFonts w:ascii="Arial Narrow" w:hAnsi="Arial Narrow"/>
          <w:b/>
          <w:sz w:val="24"/>
          <w:szCs w:val="24"/>
        </w:rPr>
      </w:pPr>
      <w:r w:rsidRPr="00424279">
        <w:rPr>
          <w:rFonts w:ascii="Arial Narrow" w:hAnsi="Arial Narrow"/>
          <w:b/>
          <w:sz w:val="24"/>
          <w:szCs w:val="24"/>
        </w:rPr>
        <w:t>Informally</w:t>
      </w:r>
      <w:r w:rsidR="00B11EA1">
        <w:rPr>
          <w:rFonts w:ascii="Arial Narrow" w:hAnsi="Arial Narrow"/>
          <w:b/>
          <w:sz w:val="24"/>
          <w:szCs w:val="24"/>
        </w:rPr>
        <w:t>, including day to day information</w:t>
      </w:r>
    </w:p>
    <w:p w14:paraId="130383C4" w14:textId="77777777" w:rsidR="00B11EA1" w:rsidRPr="00424279" w:rsidRDefault="00B11EA1" w:rsidP="008E2317">
      <w:pPr>
        <w:pStyle w:val="ListParagraph"/>
        <w:spacing w:line="240" w:lineRule="auto"/>
        <w:ind w:left="0"/>
        <w:rPr>
          <w:rFonts w:ascii="Arial Narrow" w:hAnsi="Arial Narrow"/>
          <w:b/>
          <w:sz w:val="24"/>
          <w:szCs w:val="24"/>
        </w:rPr>
      </w:pPr>
    </w:p>
    <w:p w14:paraId="354938AA" w14:textId="6E932E97" w:rsidR="008E2317" w:rsidRPr="00424279" w:rsidRDefault="008E2317" w:rsidP="008E2317">
      <w:pPr>
        <w:pStyle w:val="ListParagraph"/>
        <w:numPr>
          <w:ilvl w:val="0"/>
          <w:numId w:val="20"/>
        </w:numPr>
        <w:spacing w:line="240" w:lineRule="auto"/>
        <w:rPr>
          <w:rFonts w:ascii="Arial Narrow" w:hAnsi="Arial Narrow"/>
          <w:sz w:val="24"/>
          <w:szCs w:val="24"/>
        </w:rPr>
      </w:pPr>
      <w:r w:rsidRPr="00424279">
        <w:rPr>
          <w:rFonts w:ascii="Arial Narrow" w:hAnsi="Arial Narrow"/>
          <w:sz w:val="24"/>
          <w:szCs w:val="24"/>
        </w:rPr>
        <w:t xml:space="preserve">Discussion at </w:t>
      </w:r>
      <w:r w:rsidR="009E3C69">
        <w:rPr>
          <w:rFonts w:ascii="Arial Narrow" w:hAnsi="Arial Narrow"/>
          <w:sz w:val="24"/>
          <w:szCs w:val="24"/>
        </w:rPr>
        <w:t>classroom</w:t>
      </w:r>
      <w:r w:rsidRPr="00424279">
        <w:rPr>
          <w:rFonts w:ascii="Arial Narrow" w:hAnsi="Arial Narrow"/>
          <w:sz w:val="24"/>
          <w:szCs w:val="24"/>
        </w:rPr>
        <w:t xml:space="preserve"> door</w:t>
      </w:r>
    </w:p>
    <w:p w14:paraId="550FB363" w14:textId="3361B9E2" w:rsidR="008E2317" w:rsidRPr="009E3C69" w:rsidRDefault="008E2317" w:rsidP="00424279">
      <w:pPr>
        <w:pStyle w:val="ListParagraph"/>
        <w:numPr>
          <w:ilvl w:val="0"/>
          <w:numId w:val="20"/>
        </w:numPr>
        <w:spacing w:line="240" w:lineRule="auto"/>
        <w:rPr>
          <w:rFonts w:ascii="Arial Narrow" w:hAnsi="Arial Narrow"/>
          <w:sz w:val="24"/>
          <w:szCs w:val="24"/>
        </w:rPr>
      </w:pPr>
      <w:r w:rsidRPr="009E3C69">
        <w:rPr>
          <w:rFonts w:ascii="Arial Narrow" w:hAnsi="Arial Narrow"/>
          <w:sz w:val="24"/>
          <w:szCs w:val="24"/>
        </w:rPr>
        <w:t>Communication books</w:t>
      </w:r>
      <w:r w:rsidR="00B11EA1" w:rsidRPr="009E3C69">
        <w:rPr>
          <w:rFonts w:ascii="Arial Narrow" w:hAnsi="Arial Narrow"/>
          <w:sz w:val="24"/>
          <w:szCs w:val="24"/>
        </w:rPr>
        <w:t xml:space="preserve"> – Reading Records</w:t>
      </w:r>
    </w:p>
    <w:p w14:paraId="5661D0CE" w14:textId="77777777" w:rsidR="008E2317" w:rsidRPr="009E3C69" w:rsidRDefault="008E2317" w:rsidP="008E2317">
      <w:pPr>
        <w:pStyle w:val="ListParagraph"/>
        <w:numPr>
          <w:ilvl w:val="0"/>
          <w:numId w:val="20"/>
        </w:numPr>
        <w:spacing w:line="240" w:lineRule="auto"/>
        <w:rPr>
          <w:rFonts w:ascii="Arial Narrow" w:hAnsi="Arial Narrow"/>
          <w:sz w:val="24"/>
          <w:szCs w:val="24"/>
        </w:rPr>
      </w:pPr>
      <w:r w:rsidRPr="009E3C69">
        <w:rPr>
          <w:rFonts w:ascii="Arial Narrow" w:hAnsi="Arial Narrow"/>
          <w:sz w:val="24"/>
          <w:szCs w:val="24"/>
        </w:rPr>
        <w:t>Parent mail</w:t>
      </w:r>
    </w:p>
    <w:p w14:paraId="292173FD" w14:textId="37FC1A8F" w:rsidR="00D370E0" w:rsidRPr="009E3C69" w:rsidRDefault="00D370E0" w:rsidP="008E2317">
      <w:pPr>
        <w:pStyle w:val="ListParagraph"/>
        <w:numPr>
          <w:ilvl w:val="0"/>
          <w:numId w:val="20"/>
        </w:numPr>
        <w:spacing w:line="240" w:lineRule="auto"/>
        <w:rPr>
          <w:rFonts w:ascii="Arial Narrow" w:hAnsi="Arial Narrow"/>
          <w:sz w:val="24"/>
          <w:szCs w:val="24"/>
        </w:rPr>
      </w:pPr>
      <w:r w:rsidRPr="009E3C69">
        <w:rPr>
          <w:rFonts w:ascii="Arial Narrow" w:hAnsi="Arial Narrow"/>
          <w:sz w:val="24"/>
          <w:szCs w:val="24"/>
        </w:rPr>
        <w:t>Tapestry</w:t>
      </w:r>
      <w:r w:rsidR="00B11EA1" w:rsidRPr="009E3C69">
        <w:rPr>
          <w:rFonts w:ascii="Arial Narrow" w:hAnsi="Arial Narrow"/>
          <w:sz w:val="24"/>
          <w:szCs w:val="24"/>
        </w:rPr>
        <w:t>/</w:t>
      </w:r>
      <w:r w:rsidR="002E0C53" w:rsidRPr="009E3C69">
        <w:rPr>
          <w:rFonts w:ascii="Arial Narrow" w:hAnsi="Arial Narrow"/>
          <w:sz w:val="24"/>
          <w:szCs w:val="24"/>
        </w:rPr>
        <w:t>Seesaw</w:t>
      </w:r>
    </w:p>
    <w:p w14:paraId="036B676D" w14:textId="77777777" w:rsidR="008E2317" w:rsidRPr="00424279" w:rsidRDefault="008E2317" w:rsidP="008E2317">
      <w:pPr>
        <w:pStyle w:val="ListParagraph"/>
        <w:spacing w:line="240" w:lineRule="auto"/>
        <w:rPr>
          <w:rFonts w:ascii="Arial Narrow" w:hAnsi="Arial Narrow"/>
          <w:sz w:val="24"/>
          <w:szCs w:val="24"/>
        </w:rPr>
      </w:pPr>
    </w:p>
    <w:p w14:paraId="4A6B6666" w14:textId="08E2A08B" w:rsidR="008E2317" w:rsidRDefault="008E2317" w:rsidP="008E2317">
      <w:pPr>
        <w:pStyle w:val="ListParagraph"/>
        <w:spacing w:line="240" w:lineRule="auto"/>
        <w:ind w:left="0"/>
        <w:rPr>
          <w:rFonts w:ascii="Arial Narrow" w:hAnsi="Arial Narrow"/>
          <w:b/>
          <w:sz w:val="24"/>
          <w:szCs w:val="24"/>
        </w:rPr>
      </w:pPr>
      <w:r w:rsidRPr="00424279">
        <w:rPr>
          <w:rFonts w:ascii="Arial Narrow" w:hAnsi="Arial Narrow"/>
          <w:b/>
          <w:sz w:val="24"/>
          <w:szCs w:val="24"/>
        </w:rPr>
        <w:t>Formally</w:t>
      </w:r>
    </w:p>
    <w:p w14:paraId="793599A8" w14:textId="77777777" w:rsidR="00B11EA1" w:rsidRPr="00424279" w:rsidRDefault="00B11EA1" w:rsidP="008E2317">
      <w:pPr>
        <w:pStyle w:val="ListParagraph"/>
        <w:spacing w:line="240" w:lineRule="auto"/>
        <w:ind w:left="0"/>
        <w:rPr>
          <w:rFonts w:ascii="Arial Narrow" w:hAnsi="Arial Narrow"/>
          <w:b/>
          <w:sz w:val="24"/>
          <w:szCs w:val="24"/>
        </w:rPr>
      </w:pPr>
    </w:p>
    <w:p w14:paraId="086ADE75" w14:textId="06E4F47E" w:rsidR="00B11EA1" w:rsidRPr="009E3C69" w:rsidRDefault="00B11EA1" w:rsidP="008E2317">
      <w:pPr>
        <w:pStyle w:val="ListParagraph"/>
        <w:numPr>
          <w:ilvl w:val="0"/>
          <w:numId w:val="21"/>
        </w:numPr>
        <w:spacing w:line="240" w:lineRule="auto"/>
        <w:rPr>
          <w:rFonts w:ascii="Arial Narrow" w:hAnsi="Arial Narrow"/>
          <w:sz w:val="24"/>
          <w:szCs w:val="24"/>
        </w:rPr>
      </w:pPr>
      <w:r w:rsidRPr="009E3C69">
        <w:rPr>
          <w:rFonts w:ascii="Arial Narrow" w:hAnsi="Arial Narrow"/>
          <w:sz w:val="24"/>
          <w:szCs w:val="24"/>
        </w:rPr>
        <w:t>Phone calls</w:t>
      </w:r>
    </w:p>
    <w:p w14:paraId="18842BEA" w14:textId="6398202F" w:rsidR="00B11EA1" w:rsidRPr="009E3C69" w:rsidRDefault="00B11EA1" w:rsidP="008E2317">
      <w:pPr>
        <w:pStyle w:val="ListParagraph"/>
        <w:numPr>
          <w:ilvl w:val="0"/>
          <w:numId w:val="21"/>
        </w:numPr>
        <w:spacing w:line="240" w:lineRule="auto"/>
        <w:rPr>
          <w:rFonts w:ascii="Arial Narrow" w:hAnsi="Arial Narrow"/>
          <w:sz w:val="24"/>
          <w:szCs w:val="24"/>
        </w:rPr>
      </w:pPr>
      <w:r w:rsidRPr="009E3C69">
        <w:rPr>
          <w:rFonts w:ascii="Arial Narrow" w:hAnsi="Arial Narrow"/>
          <w:sz w:val="24"/>
          <w:szCs w:val="24"/>
        </w:rPr>
        <w:t>Letter</w:t>
      </w:r>
    </w:p>
    <w:p w14:paraId="5E178762" w14:textId="5B5BE831" w:rsidR="00B11EA1" w:rsidRPr="009E3C69" w:rsidRDefault="00B11EA1" w:rsidP="008E2317">
      <w:pPr>
        <w:pStyle w:val="ListParagraph"/>
        <w:numPr>
          <w:ilvl w:val="0"/>
          <w:numId w:val="21"/>
        </w:numPr>
        <w:spacing w:line="240" w:lineRule="auto"/>
        <w:rPr>
          <w:rFonts w:ascii="Arial Narrow" w:hAnsi="Arial Narrow"/>
          <w:sz w:val="24"/>
          <w:szCs w:val="24"/>
        </w:rPr>
      </w:pPr>
      <w:r w:rsidRPr="009E3C69">
        <w:rPr>
          <w:rFonts w:ascii="Arial Narrow" w:hAnsi="Arial Narrow"/>
          <w:sz w:val="24"/>
          <w:szCs w:val="24"/>
        </w:rPr>
        <w:t>Email</w:t>
      </w:r>
    </w:p>
    <w:p w14:paraId="6FE79510" w14:textId="1413F6AB" w:rsidR="00B11EA1" w:rsidRPr="009E3C69" w:rsidRDefault="00B11EA1" w:rsidP="008E2317">
      <w:pPr>
        <w:pStyle w:val="ListParagraph"/>
        <w:numPr>
          <w:ilvl w:val="0"/>
          <w:numId w:val="21"/>
        </w:numPr>
        <w:spacing w:line="240" w:lineRule="auto"/>
        <w:rPr>
          <w:rFonts w:ascii="Arial Narrow" w:hAnsi="Arial Narrow"/>
          <w:sz w:val="24"/>
          <w:szCs w:val="24"/>
        </w:rPr>
      </w:pPr>
      <w:r w:rsidRPr="009E3C69">
        <w:rPr>
          <w:rFonts w:ascii="Arial Narrow" w:hAnsi="Arial Narrow"/>
          <w:sz w:val="24"/>
          <w:szCs w:val="24"/>
        </w:rPr>
        <w:t>Pre-arranged meeting, which can be initiated by parents via the school office</w:t>
      </w:r>
    </w:p>
    <w:p w14:paraId="1544362E" w14:textId="3045FF96" w:rsidR="008E2317" w:rsidRPr="009E3C69" w:rsidRDefault="008E2317" w:rsidP="008E2317">
      <w:pPr>
        <w:pStyle w:val="ListParagraph"/>
        <w:numPr>
          <w:ilvl w:val="0"/>
          <w:numId w:val="21"/>
        </w:numPr>
        <w:spacing w:line="240" w:lineRule="auto"/>
        <w:rPr>
          <w:rFonts w:ascii="Arial Narrow" w:hAnsi="Arial Narrow"/>
          <w:sz w:val="24"/>
          <w:szCs w:val="24"/>
        </w:rPr>
      </w:pPr>
      <w:r w:rsidRPr="009E3C69">
        <w:rPr>
          <w:rFonts w:ascii="Arial Narrow" w:hAnsi="Arial Narrow"/>
          <w:sz w:val="24"/>
          <w:szCs w:val="24"/>
        </w:rPr>
        <w:t>Parent consultation evenings – termly</w:t>
      </w:r>
    </w:p>
    <w:p w14:paraId="74DF39B5" w14:textId="77777777" w:rsidR="00E5384C" w:rsidRPr="009E3C69" w:rsidRDefault="00E5384C" w:rsidP="00E5384C">
      <w:pPr>
        <w:pStyle w:val="ListParagraph"/>
        <w:numPr>
          <w:ilvl w:val="0"/>
          <w:numId w:val="21"/>
        </w:numPr>
        <w:spacing w:line="240" w:lineRule="auto"/>
        <w:rPr>
          <w:rFonts w:ascii="Arial Narrow" w:hAnsi="Arial Narrow"/>
          <w:sz w:val="24"/>
          <w:szCs w:val="24"/>
        </w:rPr>
      </w:pPr>
      <w:r w:rsidRPr="009E3C69">
        <w:rPr>
          <w:rFonts w:ascii="Arial Narrow" w:hAnsi="Arial Narrow"/>
          <w:sz w:val="24"/>
          <w:szCs w:val="24"/>
        </w:rPr>
        <w:t>Annual Report to Parents</w:t>
      </w:r>
    </w:p>
    <w:p w14:paraId="32B5BB08" w14:textId="781235FE" w:rsidR="008E2317" w:rsidRPr="00424279" w:rsidRDefault="00FA0093" w:rsidP="008E2317">
      <w:pPr>
        <w:pStyle w:val="ListParagraph"/>
        <w:numPr>
          <w:ilvl w:val="0"/>
          <w:numId w:val="21"/>
        </w:numPr>
        <w:spacing w:line="240" w:lineRule="auto"/>
        <w:rPr>
          <w:rFonts w:ascii="Arial Narrow" w:hAnsi="Arial Narrow"/>
          <w:sz w:val="24"/>
          <w:szCs w:val="24"/>
        </w:rPr>
      </w:pPr>
      <w:r w:rsidRPr="00424279">
        <w:rPr>
          <w:rFonts w:ascii="Arial Narrow" w:hAnsi="Arial Narrow"/>
          <w:sz w:val="24"/>
          <w:szCs w:val="24"/>
        </w:rPr>
        <w:t>Termly One Plan</w:t>
      </w:r>
      <w:r w:rsidR="009E3C69">
        <w:rPr>
          <w:rFonts w:ascii="Arial Narrow" w:hAnsi="Arial Narrow"/>
          <w:sz w:val="24"/>
          <w:szCs w:val="24"/>
        </w:rPr>
        <w:t>ning</w:t>
      </w:r>
      <w:r w:rsidRPr="00424279">
        <w:rPr>
          <w:rFonts w:ascii="Arial Narrow" w:hAnsi="Arial Narrow"/>
          <w:sz w:val="24"/>
          <w:szCs w:val="24"/>
        </w:rPr>
        <w:t xml:space="preserve"> meetings </w:t>
      </w:r>
    </w:p>
    <w:p w14:paraId="00D4F980" w14:textId="3E273CDA" w:rsidR="00FA0093" w:rsidRPr="00037D87" w:rsidRDefault="00C23158" w:rsidP="00472ADD">
      <w:pPr>
        <w:pStyle w:val="ListParagraph"/>
        <w:numPr>
          <w:ilvl w:val="0"/>
          <w:numId w:val="21"/>
        </w:numPr>
        <w:spacing w:line="240" w:lineRule="auto"/>
        <w:rPr>
          <w:rFonts w:ascii="Arial Narrow" w:hAnsi="Arial Narrow"/>
          <w:sz w:val="24"/>
          <w:szCs w:val="24"/>
        </w:rPr>
      </w:pPr>
      <w:r w:rsidRPr="00037D87">
        <w:rPr>
          <w:rFonts w:ascii="Arial Narrow" w:hAnsi="Arial Narrow"/>
          <w:sz w:val="24"/>
          <w:szCs w:val="24"/>
        </w:rPr>
        <w:lastRenderedPageBreak/>
        <w:t xml:space="preserve">FOR </w:t>
      </w:r>
      <w:r w:rsidR="00FA0093" w:rsidRPr="00037D87">
        <w:rPr>
          <w:rFonts w:ascii="Arial Narrow" w:hAnsi="Arial Narrow"/>
          <w:sz w:val="24"/>
          <w:szCs w:val="24"/>
        </w:rPr>
        <w:t xml:space="preserve">CHILDREN WITH AN EHCP: A </w:t>
      </w:r>
      <w:r w:rsidRPr="00037D87">
        <w:rPr>
          <w:rFonts w:ascii="Arial Narrow" w:hAnsi="Arial Narrow"/>
          <w:sz w:val="24"/>
          <w:szCs w:val="24"/>
        </w:rPr>
        <w:t xml:space="preserve">yearly </w:t>
      </w:r>
      <w:r w:rsidR="00FA0093" w:rsidRPr="00037D87">
        <w:rPr>
          <w:rFonts w:ascii="Arial Narrow" w:hAnsi="Arial Narrow"/>
          <w:sz w:val="24"/>
          <w:szCs w:val="24"/>
        </w:rPr>
        <w:t xml:space="preserve">statutory Annual Review </w:t>
      </w:r>
      <w:r w:rsidRPr="00037D87">
        <w:rPr>
          <w:rFonts w:ascii="Arial Narrow" w:hAnsi="Arial Narrow"/>
          <w:sz w:val="24"/>
          <w:szCs w:val="24"/>
        </w:rPr>
        <w:t xml:space="preserve">meeting is held </w:t>
      </w:r>
      <w:r w:rsidR="00FA0093" w:rsidRPr="00037D87">
        <w:rPr>
          <w:rFonts w:ascii="Arial Narrow" w:hAnsi="Arial Narrow"/>
          <w:sz w:val="24"/>
          <w:szCs w:val="24"/>
        </w:rPr>
        <w:t xml:space="preserve">which measures progress against the </w:t>
      </w:r>
      <w:r w:rsidRPr="00037D87">
        <w:rPr>
          <w:rFonts w:ascii="Arial Narrow" w:hAnsi="Arial Narrow"/>
          <w:sz w:val="24"/>
          <w:szCs w:val="24"/>
        </w:rPr>
        <w:t>E</w:t>
      </w:r>
      <w:r w:rsidR="00FA0093" w:rsidRPr="00037D87">
        <w:rPr>
          <w:rFonts w:ascii="Arial Narrow" w:hAnsi="Arial Narrow"/>
          <w:sz w:val="24"/>
          <w:szCs w:val="24"/>
        </w:rPr>
        <w:t>ducation</w:t>
      </w:r>
      <w:r w:rsidR="00D370E0" w:rsidRPr="00037D87">
        <w:rPr>
          <w:rFonts w:ascii="Arial Narrow" w:hAnsi="Arial Narrow"/>
          <w:sz w:val="24"/>
          <w:szCs w:val="24"/>
        </w:rPr>
        <w:t xml:space="preserve">, </w:t>
      </w:r>
      <w:r w:rsidRPr="00037D87">
        <w:rPr>
          <w:rFonts w:ascii="Arial Narrow" w:hAnsi="Arial Narrow"/>
          <w:sz w:val="24"/>
          <w:szCs w:val="24"/>
        </w:rPr>
        <w:t>H</w:t>
      </w:r>
      <w:r w:rsidR="00D370E0" w:rsidRPr="00037D87">
        <w:rPr>
          <w:rFonts w:ascii="Arial Narrow" w:hAnsi="Arial Narrow"/>
          <w:sz w:val="24"/>
          <w:szCs w:val="24"/>
        </w:rPr>
        <w:t xml:space="preserve">ealth and </w:t>
      </w:r>
      <w:r w:rsidRPr="00037D87">
        <w:rPr>
          <w:rFonts w:ascii="Arial Narrow" w:hAnsi="Arial Narrow"/>
          <w:sz w:val="24"/>
          <w:szCs w:val="24"/>
        </w:rPr>
        <w:t>C</w:t>
      </w:r>
      <w:r w:rsidR="00D370E0" w:rsidRPr="00037D87">
        <w:rPr>
          <w:rFonts w:ascii="Arial Narrow" w:hAnsi="Arial Narrow"/>
          <w:sz w:val="24"/>
          <w:szCs w:val="24"/>
        </w:rPr>
        <w:t xml:space="preserve">are </w:t>
      </w:r>
      <w:r w:rsidRPr="00037D87">
        <w:rPr>
          <w:rFonts w:ascii="Arial Narrow" w:hAnsi="Arial Narrow"/>
          <w:sz w:val="24"/>
          <w:szCs w:val="24"/>
        </w:rPr>
        <w:t>P</w:t>
      </w:r>
      <w:r w:rsidR="00D370E0" w:rsidRPr="00037D87">
        <w:rPr>
          <w:rFonts w:ascii="Arial Narrow" w:hAnsi="Arial Narrow"/>
          <w:sz w:val="24"/>
          <w:szCs w:val="24"/>
        </w:rPr>
        <w:t xml:space="preserve">lan </w:t>
      </w:r>
      <w:r w:rsidRPr="00037D87">
        <w:rPr>
          <w:rFonts w:ascii="Arial Narrow" w:hAnsi="Arial Narrow"/>
          <w:sz w:val="24"/>
          <w:szCs w:val="24"/>
        </w:rPr>
        <w:t xml:space="preserve">(EHCP) </w:t>
      </w:r>
      <w:r w:rsidR="00D370E0" w:rsidRPr="00037D87">
        <w:rPr>
          <w:rFonts w:ascii="Arial Narrow" w:hAnsi="Arial Narrow"/>
          <w:sz w:val="24"/>
          <w:szCs w:val="24"/>
        </w:rPr>
        <w:t>outcomes</w:t>
      </w:r>
      <w:r w:rsidRPr="00037D87">
        <w:rPr>
          <w:rFonts w:ascii="Arial Narrow" w:hAnsi="Arial Narrow"/>
          <w:sz w:val="24"/>
          <w:szCs w:val="24"/>
        </w:rPr>
        <w:t>. Paperwork from this meeting is submitted to Essex County Council and this meeting</w:t>
      </w:r>
      <w:r w:rsidR="00FA0093" w:rsidRPr="00037D87">
        <w:rPr>
          <w:rFonts w:ascii="Arial Narrow" w:hAnsi="Arial Narrow"/>
          <w:sz w:val="24"/>
          <w:szCs w:val="24"/>
        </w:rPr>
        <w:t xml:space="preserve"> can </w:t>
      </w:r>
      <w:r w:rsidRPr="00037D87">
        <w:rPr>
          <w:rFonts w:ascii="Arial Narrow" w:hAnsi="Arial Narrow"/>
          <w:sz w:val="24"/>
          <w:szCs w:val="24"/>
        </w:rPr>
        <w:t>replace</w:t>
      </w:r>
      <w:r w:rsidR="00FA0093" w:rsidRPr="00037D87">
        <w:rPr>
          <w:rFonts w:ascii="Arial Narrow" w:hAnsi="Arial Narrow"/>
          <w:sz w:val="24"/>
          <w:szCs w:val="24"/>
        </w:rPr>
        <w:t xml:space="preserve"> one of the termly One Plan</w:t>
      </w:r>
      <w:r w:rsidR="009E3C69" w:rsidRPr="00037D87">
        <w:rPr>
          <w:rFonts w:ascii="Arial Narrow" w:hAnsi="Arial Narrow"/>
          <w:sz w:val="24"/>
          <w:szCs w:val="24"/>
        </w:rPr>
        <w:t>ning</w:t>
      </w:r>
      <w:r w:rsidR="00FA0093" w:rsidRPr="00037D87">
        <w:rPr>
          <w:rFonts w:ascii="Arial Narrow" w:hAnsi="Arial Narrow"/>
          <w:sz w:val="24"/>
          <w:szCs w:val="24"/>
        </w:rPr>
        <w:t xml:space="preserve"> meetings. </w:t>
      </w:r>
      <w:r w:rsidR="00037D87">
        <w:rPr>
          <w:rFonts w:ascii="Arial Narrow" w:hAnsi="Arial Narrow"/>
          <w:sz w:val="24"/>
          <w:szCs w:val="24"/>
        </w:rPr>
        <w:t xml:space="preserve"> </w:t>
      </w:r>
    </w:p>
    <w:p w14:paraId="057463F1" w14:textId="77777777" w:rsidR="008E2317" w:rsidRPr="00E5384C" w:rsidRDefault="008E2317" w:rsidP="008E2317">
      <w:pPr>
        <w:pStyle w:val="ListParagraph"/>
        <w:spacing w:line="240" w:lineRule="auto"/>
        <w:ind w:left="0"/>
        <w:rPr>
          <w:rFonts w:ascii="Arial Narrow" w:hAnsi="Arial Narrow"/>
          <w:b/>
          <w:sz w:val="24"/>
          <w:szCs w:val="24"/>
        </w:rPr>
      </w:pPr>
    </w:p>
    <w:p w14:paraId="5D2AD01E" w14:textId="77777777" w:rsidR="00B102A3" w:rsidRPr="009E3C69" w:rsidRDefault="00B102A3" w:rsidP="00B102A3">
      <w:pPr>
        <w:rPr>
          <w:rFonts w:ascii="Arial Narrow" w:hAnsi="Arial Narrow"/>
          <w:b/>
          <w:sz w:val="24"/>
          <w:szCs w:val="24"/>
          <w:u w:val="single"/>
        </w:rPr>
      </w:pPr>
      <w:r w:rsidRPr="009E3C69">
        <w:rPr>
          <w:rFonts w:ascii="Arial Narrow" w:hAnsi="Arial Narrow"/>
          <w:b/>
          <w:sz w:val="24"/>
          <w:szCs w:val="24"/>
          <w:u w:val="single"/>
        </w:rPr>
        <w:t>How do we involve children on the SEND register in discussions about their education and support?</w:t>
      </w:r>
    </w:p>
    <w:p w14:paraId="7A70BE93" w14:textId="3B0D83D1" w:rsidR="00B11EA1" w:rsidRPr="009E3C69" w:rsidRDefault="00B102A3" w:rsidP="00B102A3">
      <w:pPr>
        <w:rPr>
          <w:rFonts w:ascii="Arial Narrow" w:hAnsi="Arial Narrow"/>
          <w:sz w:val="24"/>
          <w:szCs w:val="24"/>
        </w:rPr>
      </w:pPr>
      <w:r w:rsidRPr="009E3C69">
        <w:rPr>
          <w:rFonts w:ascii="Arial Narrow" w:hAnsi="Arial Narrow"/>
          <w:sz w:val="24"/>
          <w:szCs w:val="24"/>
        </w:rPr>
        <w:t>We believe it is essential that child feel up to date and involved in their own education if they are going to make good progress and feel successful. All children on the SEND register are invited to attend</w:t>
      </w:r>
      <w:r w:rsidR="00B11EA1" w:rsidRPr="009E3C69">
        <w:rPr>
          <w:rFonts w:ascii="Arial Narrow" w:hAnsi="Arial Narrow"/>
          <w:sz w:val="24"/>
          <w:szCs w:val="24"/>
        </w:rPr>
        <w:t xml:space="preserve"> or provide input into </w:t>
      </w:r>
      <w:r w:rsidRPr="009E3C69">
        <w:rPr>
          <w:rFonts w:ascii="Arial Narrow" w:hAnsi="Arial Narrow"/>
          <w:sz w:val="24"/>
          <w:szCs w:val="24"/>
        </w:rPr>
        <w:t xml:space="preserve">their termly </w:t>
      </w:r>
      <w:r w:rsidR="009E3C69">
        <w:rPr>
          <w:rFonts w:ascii="Arial Narrow" w:hAnsi="Arial Narrow"/>
          <w:sz w:val="24"/>
          <w:szCs w:val="24"/>
        </w:rPr>
        <w:t>One Planning</w:t>
      </w:r>
      <w:r w:rsidRPr="009E3C69">
        <w:rPr>
          <w:rFonts w:ascii="Arial Narrow" w:hAnsi="Arial Narrow"/>
          <w:sz w:val="24"/>
          <w:szCs w:val="24"/>
        </w:rPr>
        <w:t xml:space="preserve"> meeting; reviewing their targets, offering feedback on support, talking about what has and has not worked and making recommendations for the future. </w:t>
      </w:r>
    </w:p>
    <w:p w14:paraId="4E7F03BE" w14:textId="24CC636A" w:rsidR="00B102A3" w:rsidRPr="00E5384C" w:rsidRDefault="00B102A3" w:rsidP="00B102A3">
      <w:pPr>
        <w:rPr>
          <w:rFonts w:ascii="Arial Narrow" w:hAnsi="Arial Narrow"/>
          <w:sz w:val="24"/>
          <w:szCs w:val="24"/>
        </w:rPr>
      </w:pPr>
      <w:r w:rsidRPr="009E3C69">
        <w:rPr>
          <w:rFonts w:ascii="Arial Narrow" w:hAnsi="Arial Narrow"/>
          <w:sz w:val="24"/>
          <w:szCs w:val="24"/>
        </w:rPr>
        <w:t>I</w:t>
      </w:r>
      <w:r w:rsidR="00B11EA1" w:rsidRPr="009E3C69">
        <w:rPr>
          <w:rFonts w:ascii="Arial Narrow" w:hAnsi="Arial Narrow"/>
          <w:sz w:val="24"/>
          <w:szCs w:val="24"/>
        </w:rPr>
        <w:t>n some cases, it is</w:t>
      </w:r>
      <w:r w:rsidRPr="009E3C69">
        <w:rPr>
          <w:rFonts w:ascii="Arial Narrow" w:hAnsi="Arial Narrow"/>
          <w:sz w:val="24"/>
          <w:szCs w:val="24"/>
        </w:rPr>
        <w:t xml:space="preserve"> felt more appropriate</w:t>
      </w:r>
      <w:r w:rsidR="00B11EA1" w:rsidRPr="009E3C69">
        <w:rPr>
          <w:rFonts w:ascii="Arial Narrow" w:hAnsi="Arial Narrow"/>
          <w:sz w:val="24"/>
          <w:szCs w:val="24"/>
        </w:rPr>
        <w:t xml:space="preserve"> for a member of staff to have an informal conversation - sometimes incorporating written work, pictures or visuals - with the child</w:t>
      </w:r>
      <w:r w:rsidRPr="009E3C69">
        <w:rPr>
          <w:rFonts w:ascii="Arial Narrow" w:hAnsi="Arial Narrow"/>
          <w:sz w:val="24"/>
          <w:szCs w:val="24"/>
        </w:rPr>
        <w:t>,</w:t>
      </w:r>
      <w:r w:rsidR="00B11EA1" w:rsidRPr="009E3C69">
        <w:rPr>
          <w:rFonts w:ascii="Arial Narrow" w:hAnsi="Arial Narrow"/>
          <w:sz w:val="24"/>
          <w:szCs w:val="24"/>
        </w:rPr>
        <w:t xml:space="preserve"> prior to the meeting, so that their </w:t>
      </w:r>
      <w:r w:rsidRPr="009E3C69">
        <w:rPr>
          <w:rFonts w:ascii="Arial Narrow" w:hAnsi="Arial Narrow"/>
          <w:sz w:val="24"/>
          <w:szCs w:val="24"/>
        </w:rPr>
        <w:t xml:space="preserve">views </w:t>
      </w:r>
      <w:r w:rsidR="00B11EA1" w:rsidRPr="009E3C69">
        <w:rPr>
          <w:rFonts w:ascii="Arial Narrow" w:hAnsi="Arial Narrow"/>
          <w:sz w:val="24"/>
          <w:szCs w:val="24"/>
        </w:rPr>
        <w:t>can be</w:t>
      </w:r>
      <w:r w:rsidRPr="009E3C69">
        <w:rPr>
          <w:rFonts w:ascii="Arial Narrow" w:hAnsi="Arial Narrow"/>
          <w:sz w:val="24"/>
          <w:szCs w:val="24"/>
        </w:rPr>
        <w:t xml:space="preserve"> obtained i</w:t>
      </w:r>
      <w:r w:rsidR="00D370E0" w:rsidRPr="009E3C69">
        <w:rPr>
          <w:rFonts w:ascii="Arial Narrow" w:hAnsi="Arial Narrow"/>
          <w:sz w:val="24"/>
          <w:szCs w:val="24"/>
        </w:rPr>
        <w:t>n advance</w:t>
      </w:r>
      <w:r w:rsidR="00B11EA1" w:rsidRPr="009E3C69">
        <w:rPr>
          <w:rFonts w:ascii="Arial Narrow" w:hAnsi="Arial Narrow"/>
          <w:sz w:val="24"/>
          <w:szCs w:val="24"/>
        </w:rPr>
        <w:t>.</w:t>
      </w:r>
    </w:p>
    <w:p w14:paraId="79BF7FBD" w14:textId="77777777" w:rsidR="00B102A3" w:rsidRPr="00E5384C" w:rsidRDefault="00B102A3" w:rsidP="00B102A3">
      <w:pPr>
        <w:rPr>
          <w:rFonts w:ascii="Arial Narrow" w:hAnsi="Arial Narrow"/>
          <w:b/>
          <w:sz w:val="24"/>
          <w:szCs w:val="24"/>
          <w:u w:val="single"/>
        </w:rPr>
      </w:pPr>
    </w:p>
    <w:p w14:paraId="42946F32" w14:textId="77777777" w:rsidR="00B102A3" w:rsidRPr="00E5384C" w:rsidRDefault="00B102A3" w:rsidP="00B102A3">
      <w:pPr>
        <w:rPr>
          <w:rFonts w:ascii="Arial Narrow" w:hAnsi="Arial Narrow"/>
          <w:b/>
          <w:sz w:val="24"/>
          <w:szCs w:val="24"/>
          <w:u w:val="single"/>
        </w:rPr>
      </w:pPr>
      <w:r w:rsidRPr="00E5384C">
        <w:rPr>
          <w:rFonts w:ascii="Arial Narrow" w:hAnsi="Arial Narrow"/>
          <w:b/>
          <w:sz w:val="24"/>
          <w:szCs w:val="24"/>
          <w:u w:val="single"/>
        </w:rPr>
        <w:t>How are adults in school prepared to work with children with SEND and what training do they have?</w:t>
      </w:r>
    </w:p>
    <w:p w14:paraId="537A9C9E" w14:textId="02564DAB" w:rsidR="00B102A3" w:rsidRPr="00E5384C" w:rsidRDefault="00B102A3" w:rsidP="00B102A3">
      <w:pPr>
        <w:rPr>
          <w:rFonts w:ascii="Arial Narrow" w:hAnsi="Arial Narrow"/>
          <w:sz w:val="24"/>
          <w:szCs w:val="24"/>
        </w:rPr>
      </w:pPr>
      <w:r w:rsidRPr="00E5384C">
        <w:rPr>
          <w:rFonts w:ascii="Arial Narrow" w:hAnsi="Arial Narrow"/>
          <w:sz w:val="24"/>
          <w:szCs w:val="24"/>
        </w:rPr>
        <w:t xml:space="preserve">We are very fortunate to have skilled </w:t>
      </w:r>
      <w:r w:rsidR="009E3C69">
        <w:rPr>
          <w:rFonts w:ascii="Arial Narrow" w:hAnsi="Arial Narrow"/>
          <w:sz w:val="24"/>
          <w:szCs w:val="24"/>
        </w:rPr>
        <w:t xml:space="preserve">and </w:t>
      </w:r>
      <w:r w:rsidR="00107AD7">
        <w:rPr>
          <w:rFonts w:ascii="Arial Narrow" w:hAnsi="Arial Narrow"/>
          <w:sz w:val="24"/>
          <w:szCs w:val="24"/>
        </w:rPr>
        <w:t xml:space="preserve">compassionate </w:t>
      </w:r>
      <w:r w:rsidRPr="00E5384C">
        <w:rPr>
          <w:rFonts w:ascii="Arial Narrow" w:hAnsi="Arial Narrow"/>
          <w:sz w:val="24"/>
          <w:szCs w:val="24"/>
        </w:rPr>
        <w:t>teachers</w:t>
      </w:r>
      <w:r w:rsidR="009E3C69">
        <w:rPr>
          <w:rFonts w:ascii="Arial Narrow" w:hAnsi="Arial Narrow"/>
          <w:sz w:val="24"/>
          <w:szCs w:val="24"/>
        </w:rPr>
        <w:t xml:space="preserve">, </w:t>
      </w:r>
      <w:r w:rsidRPr="00E5384C">
        <w:rPr>
          <w:rFonts w:ascii="Arial Narrow" w:hAnsi="Arial Narrow"/>
          <w:sz w:val="24"/>
          <w:szCs w:val="24"/>
        </w:rPr>
        <w:t>LSAs</w:t>
      </w:r>
      <w:r w:rsidR="00107AD7">
        <w:rPr>
          <w:rFonts w:ascii="Arial Narrow" w:hAnsi="Arial Narrow"/>
          <w:sz w:val="24"/>
          <w:szCs w:val="24"/>
        </w:rPr>
        <w:t xml:space="preserve"> and MDAs</w:t>
      </w:r>
      <w:r w:rsidR="009E3C69">
        <w:rPr>
          <w:rFonts w:ascii="Arial Narrow" w:hAnsi="Arial Narrow"/>
          <w:sz w:val="24"/>
          <w:szCs w:val="24"/>
        </w:rPr>
        <w:t xml:space="preserve"> </w:t>
      </w:r>
      <w:r w:rsidRPr="00E5384C">
        <w:rPr>
          <w:rFonts w:ascii="Arial Narrow" w:hAnsi="Arial Narrow"/>
          <w:sz w:val="24"/>
          <w:szCs w:val="24"/>
        </w:rPr>
        <w:t xml:space="preserve">who work together to produce and support a varied and </w:t>
      </w:r>
      <w:r w:rsidR="00037D87" w:rsidRPr="00037D87">
        <w:rPr>
          <w:rFonts w:ascii="Arial Narrow" w:hAnsi="Arial Narrow"/>
          <w:sz w:val="24"/>
          <w:szCs w:val="24"/>
          <w:highlight w:val="yellow"/>
        </w:rPr>
        <w:t>adaptive</w:t>
      </w:r>
      <w:r w:rsidRPr="00E5384C">
        <w:rPr>
          <w:rFonts w:ascii="Arial Narrow" w:hAnsi="Arial Narrow"/>
          <w:sz w:val="24"/>
          <w:szCs w:val="24"/>
        </w:rPr>
        <w:t xml:space="preserve"> curriculum</w:t>
      </w:r>
      <w:r w:rsidR="00107AD7">
        <w:rPr>
          <w:rFonts w:ascii="Arial Narrow" w:hAnsi="Arial Narrow"/>
          <w:sz w:val="24"/>
          <w:szCs w:val="24"/>
        </w:rPr>
        <w:t xml:space="preserve"> alongside other learning opportunities</w:t>
      </w:r>
      <w:r w:rsidRPr="00E5384C">
        <w:rPr>
          <w:rFonts w:ascii="Arial Narrow" w:hAnsi="Arial Narrow"/>
          <w:sz w:val="24"/>
          <w:szCs w:val="24"/>
        </w:rPr>
        <w:t>, both in the classroom, in areas around the school and using our outdoor areas. Staff respond to the needs of our child</w:t>
      </w:r>
      <w:r w:rsidR="00D370E0">
        <w:rPr>
          <w:rFonts w:ascii="Arial Narrow" w:hAnsi="Arial Narrow"/>
          <w:sz w:val="24"/>
          <w:szCs w:val="24"/>
        </w:rPr>
        <w:t>ren</w:t>
      </w:r>
      <w:r w:rsidRPr="00E5384C">
        <w:rPr>
          <w:rFonts w:ascii="Arial Narrow" w:hAnsi="Arial Narrow"/>
          <w:sz w:val="24"/>
          <w:szCs w:val="24"/>
        </w:rPr>
        <w:t>, through encouraging them to challenge themselves and use resources to support and progress their learning.</w:t>
      </w:r>
    </w:p>
    <w:p w14:paraId="21D72FDE" w14:textId="2B0F9C28" w:rsidR="00B102A3" w:rsidRPr="00E5384C" w:rsidRDefault="00B102A3" w:rsidP="00B102A3">
      <w:pPr>
        <w:rPr>
          <w:rFonts w:ascii="Arial Narrow" w:hAnsi="Arial Narrow"/>
          <w:sz w:val="24"/>
          <w:szCs w:val="24"/>
        </w:rPr>
      </w:pPr>
      <w:r w:rsidRPr="00C23158">
        <w:rPr>
          <w:rFonts w:ascii="Arial Narrow" w:hAnsi="Arial Narrow"/>
          <w:sz w:val="24"/>
          <w:szCs w:val="24"/>
        </w:rPr>
        <w:t xml:space="preserve">The school maintains a register of training and courses undertaken by staff.  Training is provided through staff meetings, </w:t>
      </w:r>
      <w:r w:rsidR="00B11EA1" w:rsidRPr="00C23158">
        <w:rPr>
          <w:rFonts w:ascii="Arial Narrow" w:hAnsi="Arial Narrow"/>
          <w:sz w:val="24"/>
          <w:szCs w:val="24"/>
        </w:rPr>
        <w:t>support staff</w:t>
      </w:r>
      <w:r w:rsidRPr="00C23158">
        <w:rPr>
          <w:rFonts w:ascii="Arial Narrow" w:hAnsi="Arial Narrow"/>
          <w:sz w:val="24"/>
          <w:szCs w:val="24"/>
        </w:rPr>
        <w:t xml:space="preserve"> meetings, whole school inset, peer training and external courses provided by Essex County Council or other providers. </w:t>
      </w:r>
      <w:r w:rsidR="00107AD7" w:rsidRPr="00C23158">
        <w:rPr>
          <w:rFonts w:ascii="Arial Narrow" w:hAnsi="Arial Narrow"/>
          <w:sz w:val="24"/>
          <w:szCs w:val="24"/>
        </w:rPr>
        <w:t>At times, some school staff may be offered</w:t>
      </w:r>
      <w:r w:rsidRPr="00C23158">
        <w:rPr>
          <w:rFonts w:ascii="Arial Narrow" w:hAnsi="Arial Narrow"/>
          <w:sz w:val="24"/>
          <w:szCs w:val="24"/>
        </w:rPr>
        <w:t xml:space="preserve"> </w:t>
      </w:r>
      <w:r w:rsidR="00107AD7" w:rsidRPr="00C23158">
        <w:rPr>
          <w:rFonts w:ascii="Arial Narrow" w:hAnsi="Arial Narrow"/>
          <w:sz w:val="24"/>
          <w:szCs w:val="24"/>
        </w:rPr>
        <w:t xml:space="preserve">specialist </w:t>
      </w:r>
      <w:r w:rsidRPr="00C23158">
        <w:rPr>
          <w:rFonts w:ascii="Arial Narrow" w:hAnsi="Arial Narrow"/>
          <w:sz w:val="24"/>
          <w:szCs w:val="24"/>
        </w:rPr>
        <w:t xml:space="preserve">training </w:t>
      </w:r>
      <w:r w:rsidR="00107AD7" w:rsidRPr="00C23158">
        <w:rPr>
          <w:rFonts w:ascii="Arial Narrow" w:hAnsi="Arial Narrow"/>
          <w:sz w:val="24"/>
          <w:szCs w:val="24"/>
        </w:rPr>
        <w:t xml:space="preserve">to meet the </w:t>
      </w:r>
      <w:r w:rsidRPr="00C23158">
        <w:rPr>
          <w:rFonts w:ascii="Arial Narrow" w:hAnsi="Arial Narrow"/>
          <w:sz w:val="24"/>
          <w:szCs w:val="24"/>
        </w:rPr>
        <w:t>specifi</w:t>
      </w:r>
      <w:r w:rsidR="00107AD7" w:rsidRPr="00C23158">
        <w:rPr>
          <w:rFonts w:ascii="Arial Narrow" w:hAnsi="Arial Narrow"/>
          <w:sz w:val="24"/>
          <w:szCs w:val="24"/>
        </w:rPr>
        <w:t>c</w:t>
      </w:r>
      <w:r w:rsidRPr="00C23158">
        <w:rPr>
          <w:rFonts w:ascii="Arial Narrow" w:hAnsi="Arial Narrow"/>
          <w:sz w:val="24"/>
          <w:szCs w:val="24"/>
        </w:rPr>
        <w:t xml:space="preserve"> needs of an individual child</w:t>
      </w:r>
      <w:r w:rsidR="00107AD7" w:rsidRPr="00C23158">
        <w:rPr>
          <w:rFonts w:ascii="Arial Narrow" w:hAnsi="Arial Narrow"/>
          <w:sz w:val="24"/>
          <w:szCs w:val="24"/>
        </w:rPr>
        <w:t xml:space="preserve"> by </w:t>
      </w:r>
      <w:r w:rsidR="00D370E0" w:rsidRPr="00C23158">
        <w:rPr>
          <w:rFonts w:ascii="Arial Narrow" w:hAnsi="Arial Narrow"/>
          <w:sz w:val="24"/>
          <w:szCs w:val="24"/>
        </w:rPr>
        <w:t>health care or other outside agencies.</w:t>
      </w:r>
      <w:r w:rsidR="00107AD7" w:rsidRPr="00C23158">
        <w:rPr>
          <w:rFonts w:ascii="Arial Narrow" w:hAnsi="Arial Narrow"/>
          <w:sz w:val="24"/>
          <w:szCs w:val="24"/>
        </w:rPr>
        <w:t xml:space="preserve"> For this reason, these staff members are most likely to support the related pupil as part of the training may relate to health and safety requirements.</w:t>
      </w:r>
      <w:r w:rsidR="00107AD7">
        <w:rPr>
          <w:rFonts w:ascii="Arial Narrow" w:hAnsi="Arial Narrow"/>
          <w:sz w:val="24"/>
          <w:szCs w:val="24"/>
        </w:rPr>
        <w:t xml:space="preserve"> </w:t>
      </w:r>
    </w:p>
    <w:p w14:paraId="575422A7" w14:textId="77777777" w:rsidR="00B102A3" w:rsidRPr="00E5384C" w:rsidRDefault="00B102A3" w:rsidP="00B102A3">
      <w:pPr>
        <w:pStyle w:val="ListParagraph"/>
        <w:spacing w:after="160" w:line="259" w:lineRule="auto"/>
        <w:rPr>
          <w:rFonts w:ascii="Arial Narrow" w:hAnsi="Arial Narrow"/>
          <w:sz w:val="24"/>
          <w:szCs w:val="24"/>
        </w:rPr>
      </w:pPr>
    </w:p>
    <w:p w14:paraId="51C233B0" w14:textId="59903BCA" w:rsidR="00B102A3" w:rsidRPr="00107AD7" w:rsidRDefault="001F1836" w:rsidP="00B102A3">
      <w:pPr>
        <w:rPr>
          <w:rFonts w:ascii="Arial Narrow" w:hAnsi="Arial Narrow"/>
          <w:b/>
          <w:sz w:val="24"/>
          <w:szCs w:val="24"/>
          <w:u w:val="single"/>
        </w:rPr>
      </w:pPr>
      <w:r w:rsidRPr="00107AD7">
        <w:rPr>
          <w:rFonts w:ascii="Arial Narrow" w:hAnsi="Arial Narrow"/>
          <w:b/>
          <w:sz w:val="24"/>
          <w:szCs w:val="24"/>
          <w:u w:val="single"/>
        </w:rPr>
        <w:t>Who</w:t>
      </w:r>
      <w:r w:rsidR="00B102A3" w:rsidRPr="00107AD7">
        <w:rPr>
          <w:rFonts w:ascii="Arial Narrow" w:hAnsi="Arial Narrow"/>
          <w:b/>
          <w:sz w:val="24"/>
          <w:szCs w:val="24"/>
          <w:u w:val="single"/>
        </w:rPr>
        <w:t xml:space="preserve"> can the school call upon to provide services to children with SEND?</w:t>
      </w:r>
    </w:p>
    <w:p w14:paraId="2245CAAB" w14:textId="77777777" w:rsidR="00B102A3" w:rsidRPr="00107AD7" w:rsidRDefault="00B102A3" w:rsidP="00B102A3">
      <w:pPr>
        <w:rPr>
          <w:rFonts w:ascii="Arial Narrow" w:hAnsi="Arial Narrow"/>
          <w:sz w:val="24"/>
          <w:szCs w:val="24"/>
        </w:rPr>
      </w:pPr>
      <w:r w:rsidRPr="00107AD7">
        <w:rPr>
          <w:rFonts w:ascii="Arial Narrow" w:hAnsi="Arial Narrow"/>
          <w:sz w:val="24"/>
          <w:szCs w:val="24"/>
        </w:rPr>
        <w:t xml:space="preserve">We are able to request involvement from a range of outside agencies, with parental consent. We value the expertise and specialist knowledge and advice these groups (identified below) are able to offer and ensure we feedback on programmes of support produced for our children. Currently we can access support from: </w:t>
      </w:r>
    </w:p>
    <w:p w14:paraId="6A7CD2E4" w14:textId="77777777" w:rsidR="00B102A3" w:rsidRPr="00107AD7" w:rsidRDefault="004D26E6" w:rsidP="00B102A3">
      <w:pPr>
        <w:pStyle w:val="ListParagraph"/>
        <w:numPr>
          <w:ilvl w:val="0"/>
          <w:numId w:val="27"/>
        </w:numPr>
        <w:spacing w:after="160" w:line="259" w:lineRule="auto"/>
        <w:rPr>
          <w:rFonts w:ascii="Arial Narrow" w:hAnsi="Arial Narrow"/>
          <w:sz w:val="24"/>
          <w:szCs w:val="24"/>
        </w:rPr>
      </w:pPr>
      <w:r w:rsidRPr="00107AD7">
        <w:rPr>
          <w:rFonts w:ascii="Arial Narrow" w:hAnsi="Arial Narrow"/>
          <w:sz w:val="24"/>
          <w:szCs w:val="24"/>
        </w:rPr>
        <w:t xml:space="preserve">NHS </w:t>
      </w:r>
      <w:r w:rsidR="00B102A3" w:rsidRPr="00107AD7">
        <w:rPr>
          <w:rFonts w:ascii="Arial Narrow" w:hAnsi="Arial Narrow"/>
          <w:sz w:val="24"/>
          <w:szCs w:val="24"/>
        </w:rPr>
        <w:t>Speech and Language Therapy (through a written referral)</w:t>
      </w:r>
    </w:p>
    <w:p w14:paraId="51B36DB0" w14:textId="77777777" w:rsidR="00B102A3" w:rsidRPr="00107AD7" w:rsidRDefault="004D26E6" w:rsidP="00B102A3">
      <w:pPr>
        <w:pStyle w:val="ListParagraph"/>
        <w:numPr>
          <w:ilvl w:val="0"/>
          <w:numId w:val="27"/>
        </w:numPr>
        <w:spacing w:after="160" w:line="259" w:lineRule="auto"/>
        <w:rPr>
          <w:rFonts w:ascii="Arial Narrow" w:hAnsi="Arial Narrow"/>
          <w:sz w:val="24"/>
          <w:szCs w:val="24"/>
        </w:rPr>
      </w:pPr>
      <w:r w:rsidRPr="00107AD7">
        <w:rPr>
          <w:rFonts w:ascii="Arial Narrow" w:hAnsi="Arial Narrow"/>
          <w:sz w:val="24"/>
          <w:szCs w:val="24"/>
        </w:rPr>
        <w:t xml:space="preserve">NHS </w:t>
      </w:r>
      <w:r w:rsidR="00B102A3" w:rsidRPr="00107AD7">
        <w:rPr>
          <w:rFonts w:ascii="Arial Narrow" w:hAnsi="Arial Narrow"/>
          <w:sz w:val="24"/>
          <w:szCs w:val="24"/>
        </w:rPr>
        <w:t>Occupational Therapy (through a written referral)</w:t>
      </w:r>
    </w:p>
    <w:p w14:paraId="6B83D240" w14:textId="77777777" w:rsidR="00B102A3" w:rsidRPr="00107AD7" w:rsidRDefault="004D26E6" w:rsidP="00B102A3">
      <w:pPr>
        <w:pStyle w:val="ListParagraph"/>
        <w:numPr>
          <w:ilvl w:val="0"/>
          <w:numId w:val="27"/>
        </w:numPr>
        <w:spacing w:after="160" w:line="259" w:lineRule="auto"/>
        <w:rPr>
          <w:rFonts w:ascii="Arial Narrow" w:hAnsi="Arial Narrow"/>
          <w:sz w:val="24"/>
          <w:szCs w:val="24"/>
        </w:rPr>
      </w:pPr>
      <w:r w:rsidRPr="00107AD7">
        <w:rPr>
          <w:rFonts w:ascii="Arial Narrow" w:hAnsi="Arial Narrow"/>
          <w:sz w:val="24"/>
          <w:szCs w:val="24"/>
        </w:rPr>
        <w:t xml:space="preserve">NHS </w:t>
      </w:r>
      <w:r w:rsidR="00B102A3" w:rsidRPr="00107AD7">
        <w:rPr>
          <w:rFonts w:ascii="Arial Narrow" w:hAnsi="Arial Narrow"/>
          <w:sz w:val="24"/>
          <w:szCs w:val="24"/>
        </w:rPr>
        <w:t>Physiotherapist (through a written referral)</w:t>
      </w:r>
    </w:p>
    <w:p w14:paraId="3B25CEDF" w14:textId="77777777" w:rsidR="00B102A3" w:rsidRPr="002525EE" w:rsidRDefault="004D26E6" w:rsidP="00B102A3">
      <w:pPr>
        <w:pStyle w:val="ListParagraph"/>
        <w:numPr>
          <w:ilvl w:val="0"/>
          <w:numId w:val="27"/>
        </w:numPr>
        <w:spacing w:after="160" w:line="259" w:lineRule="auto"/>
        <w:rPr>
          <w:rFonts w:ascii="Arial Narrow" w:hAnsi="Arial Narrow"/>
          <w:sz w:val="24"/>
          <w:szCs w:val="24"/>
        </w:rPr>
      </w:pPr>
      <w:r w:rsidRPr="002525EE">
        <w:rPr>
          <w:rFonts w:ascii="Arial Narrow" w:hAnsi="Arial Narrow"/>
          <w:sz w:val="24"/>
          <w:szCs w:val="24"/>
        </w:rPr>
        <w:t xml:space="preserve">NHS </w:t>
      </w:r>
      <w:r w:rsidR="00B102A3" w:rsidRPr="002525EE">
        <w:rPr>
          <w:rFonts w:ascii="Arial Narrow" w:hAnsi="Arial Narrow"/>
          <w:sz w:val="24"/>
          <w:szCs w:val="24"/>
        </w:rPr>
        <w:t>Continence Nurse (through a written referral</w:t>
      </w:r>
      <w:r w:rsidRPr="002525EE">
        <w:rPr>
          <w:rFonts w:ascii="Arial Narrow" w:hAnsi="Arial Narrow"/>
          <w:sz w:val="24"/>
          <w:szCs w:val="24"/>
        </w:rPr>
        <w:t>, if the child has complex needs</w:t>
      </w:r>
      <w:r w:rsidR="00B102A3" w:rsidRPr="002525EE">
        <w:rPr>
          <w:rFonts w:ascii="Arial Narrow" w:hAnsi="Arial Narrow"/>
          <w:sz w:val="24"/>
          <w:szCs w:val="24"/>
        </w:rPr>
        <w:t>)</w:t>
      </w:r>
    </w:p>
    <w:p w14:paraId="347E10F6" w14:textId="2E773ED3" w:rsidR="00B102A3" w:rsidRPr="00037D87" w:rsidRDefault="002525EE" w:rsidP="00B102A3">
      <w:pPr>
        <w:pStyle w:val="ListParagraph"/>
        <w:numPr>
          <w:ilvl w:val="0"/>
          <w:numId w:val="27"/>
        </w:numPr>
        <w:spacing w:after="160" w:line="259" w:lineRule="auto"/>
        <w:rPr>
          <w:rFonts w:ascii="Arial Narrow" w:hAnsi="Arial Narrow"/>
          <w:sz w:val="24"/>
          <w:szCs w:val="24"/>
        </w:rPr>
      </w:pPr>
      <w:r w:rsidRPr="00037D87">
        <w:rPr>
          <w:rFonts w:ascii="Arial Narrow" w:eastAsiaTheme="minorEastAsia" w:hAnsi="Arial Narrow"/>
          <w:sz w:val="24"/>
          <w:szCs w:val="24"/>
        </w:rPr>
        <w:lastRenderedPageBreak/>
        <w:t>Essex Child and Family Wellbeing Hub</w:t>
      </w:r>
      <w:r w:rsidRPr="00037D87">
        <w:rPr>
          <w:rFonts w:ascii="Arial Narrow" w:hAnsi="Arial Narrow"/>
          <w:sz w:val="24"/>
          <w:szCs w:val="24"/>
        </w:rPr>
        <w:t xml:space="preserve"> </w:t>
      </w:r>
      <w:r w:rsidR="004D26E6" w:rsidRPr="00037D87">
        <w:rPr>
          <w:rFonts w:ascii="Arial Narrow" w:hAnsi="Arial Narrow"/>
          <w:sz w:val="24"/>
          <w:szCs w:val="24"/>
        </w:rPr>
        <w:t>(phone triage system</w:t>
      </w:r>
      <w:r w:rsidR="00B102A3" w:rsidRPr="00037D87">
        <w:rPr>
          <w:rFonts w:ascii="Arial Narrow" w:hAnsi="Arial Narrow"/>
          <w:sz w:val="24"/>
          <w:szCs w:val="24"/>
        </w:rPr>
        <w:t>)</w:t>
      </w:r>
    </w:p>
    <w:p w14:paraId="635D7FF0" w14:textId="62003C92" w:rsidR="00B102A3" w:rsidRPr="00037D87" w:rsidRDefault="00B102A3" w:rsidP="00B102A3">
      <w:pPr>
        <w:pStyle w:val="ListParagraph"/>
        <w:numPr>
          <w:ilvl w:val="0"/>
          <w:numId w:val="27"/>
        </w:numPr>
        <w:spacing w:after="160" w:line="259" w:lineRule="auto"/>
        <w:rPr>
          <w:rFonts w:ascii="Arial Narrow" w:hAnsi="Arial Narrow"/>
          <w:sz w:val="24"/>
          <w:szCs w:val="24"/>
        </w:rPr>
      </w:pPr>
      <w:r w:rsidRPr="00037D87">
        <w:rPr>
          <w:rFonts w:ascii="Arial Narrow" w:hAnsi="Arial Narrow"/>
          <w:sz w:val="24"/>
          <w:szCs w:val="24"/>
        </w:rPr>
        <w:t>Paediatrician (</w:t>
      </w:r>
      <w:r w:rsidR="002525EE" w:rsidRPr="00037D87">
        <w:rPr>
          <w:rFonts w:ascii="Arial Narrow" w:hAnsi="Arial Narrow"/>
          <w:sz w:val="24"/>
          <w:szCs w:val="24"/>
        </w:rPr>
        <w:t>Two part r</w:t>
      </w:r>
      <w:r w:rsidRPr="00037D87">
        <w:rPr>
          <w:rFonts w:ascii="Arial Narrow" w:hAnsi="Arial Narrow"/>
          <w:sz w:val="24"/>
          <w:szCs w:val="24"/>
        </w:rPr>
        <w:t>eferral</w:t>
      </w:r>
      <w:r w:rsidR="004D26E6" w:rsidRPr="00037D87">
        <w:rPr>
          <w:rFonts w:ascii="Arial Narrow" w:hAnsi="Arial Narrow"/>
          <w:sz w:val="24"/>
          <w:szCs w:val="24"/>
        </w:rPr>
        <w:t xml:space="preserve"> from the school</w:t>
      </w:r>
      <w:r w:rsidR="002525EE" w:rsidRPr="00037D87">
        <w:rPr>
          <w:rFonts w:ascii="Arial Narrow" w:hAnsi="Arial Narrow"/>
          <w:sz w:val="24"/>
          <w:szCs w:val="24"/>
        </w:rPr>
        <w:t xml:space="preserve"> and home</w:t>
      </w:r>
      <w:r w:rsidRPr="00037D87">
        <w:rPr>
          <w:rFonts w:ascii="Arial Narrow" w:hAnsi="Arial Narrow"/>
          <w:sz w:val="24"/>
          <w:szCs w:val="24"/>
        </w:rPr>
        <w:t>)</w:t>
      </w:r>
    </w:p>
    <w:p w14:paraId="1501FA79" w14:textId="77777777" w:rsidR="001B575A" w:rsidRPr="002525EE" w:rsidRDefault="004D26E6" w:rsidP="00B102A3">
      <w:pPr>
        <w:pStyle w:val="ListParagraph"/>
        <w:numPr>
          <w:ilvl w:val="0"/>
          <w:numId w:val="27"/>
        </w:numPr>
        <w:spacing w:after="160" w:line="259" w:lineRule="auto"/>
        <w:rPr>
          <w:rFonts w:ascii="Arial Narrow" w:hAnsi="Arial Narrow"/>
          <w:sz w:val="24"/>
          <w:szCs w:val="24"/>
        </w:rPr>
      </w:pPr>
      <w:r w:rsidRPr="002525EE">
        <w:rPr>
          <w:rFonts w:ascii="Arial Narrow" w:hAnsi="Arial Narrow"/>
          <w:sz w:val="24"/>
          <w:szCs w:val="24"/>
        </w:rPr>
        <w:t>Child and Adolescent Mental Health Service</w:t>
      </w:r>
      <w:r w:rsidR="001B575A" w:rsidRPr="002525EE">
        <w:rPr>
          <w:rFonts w:ascii="Arial Narrow" w:hAnsi="Arial Narrow"/>
          <w:sz w:val="24"/>
          <w:szCs w:val="24"/>
        </w:rPr>
        <w:t xml:space="preserve"> (through a self-referral or school referral)</w:t>
      </w:r>
    </w:p>
    <w:p w14:paraId="07F2B719" w14:textId="3E209617" w:rsidR="004D26E6" w:rsidRPr="00107AD7" w:rsidRDefault="004D26E6" w:rsidP="004D26E6">
      <w:pPr>
        <w:pStyle w:val="ListParagraph"/>
        <w:numPr>
          <w:ilvl w:val="0"/>
          <w:numId w:val="27"/>
        </w:numPr>
        <w:spacing w:after="160" w:line="259" w:lineRule="auto"/>
        <w:rPr>
          <w:rFonts w:ascii="Arial Narrow" w:hAnsi="Arial Narrow"/>
          <w:sz w:val="24"/>
          <w:szCs w:val="24"/>
        </w:rPr>
      </w:pPr>
      <w:r w:rsidRPr="002525EE">
        <w:rPr>
          <w:rFonts w:ascii="Arial Narrow" w:hAnsi="Arial Narrow"/>
          <w:sz w:val="24"/>
          <w:szCs w:val="24"/>
        </w:rPr>
        <w:t>Independent Speech and Language</w:t>
      </w:r>
      <w:r w:rsidRPr="00107AD7">
        <w:rPr>
          <w:rFonts w:ascii="Arial Narrow" w:hAnsi="Arial Narrow"/>
          <w:sz w:val="24"/>
          <w:szCs w:val="24"/>
        </w:rPr>
        <w:t xml:space="preserve"> Therapy (through ChildFirst written referral) </w:t>
      </w:r>
    </w:p>
    <w:p w14:paraId="0566E3F9" w14:textId="77777777" w:rsidR="00B102A3" w:rsidRPr="00107AD7" w:rsidRDefault="00B102A3" w:rsidP="00B102A3">
      <w:pPr>
        <w:pStyle w:val="ListParagraph"/>
        <w:numPr>
          <w:ilvl w:val="0"/>
          <w:numId w:val="27"/>
        </w:numPr>
        <w:spacing w:after="160" w:line="259" w:lineRule="auto"/>
        <w:rPr>
          <w:rFonts w:ascii="Arial Narrow" w:hAnsi="Arial Narrow"/>
          <w:sz w:val="24"/>
          <w:szCs w:val="24"/>
        </w:rPr>
      </w:pPr>
      <w:r w:rsidRPr="00107AD7">
        <w:rPr>
          <w:rFonts w:ascii="Arial Narrow" w:hAnsi="Arial Narrow"/>
          <w:sz w:val="24"/>
          <w:szCs w:val="24"/>
        </w:rPr>
        <w:t>Family Support Worker (through ChildFirst</w:t>
      </w:r>
      <w:r w:rsidR="004D26E6" w:rsidRPr="00107AD7">
        <w:rPr>
          <w:rFonts w:ascii="Arial Narrow" w:hAnsi="Arial Narrow"/>
          <w:sz w:val="24"/>
          <w:szCs w:val="24"/>
        </w:rPr>
        <w:t xml:space="preserve"> written referral</w:t>
      </w:r>
      <w:r w:rsidRPr="00107AD7">
        <w:rPr>
          <w:rFonts w:ascii="Arial Narrow" w:hAnsi="Arial Narrow"/>
          <w:sz w:val="24"/>
          <w:szCs w:val="24"/>
        </w:rPr>
        <w:t>)</w:t>
      </w:r>
    </w:p>
    <w:p w14:paraId="5744692C" w14:textId="6DCB1776" w:rsidR="00B102A3" w:rsidRPr="00107AD7" w:rsidRDefault="00B102A3" w:rsidP="00B102A3">
      <w:pPr>
        <w:pStyle w:val="ListParagraph"/>
        <w:numPr>
          <w:ilvl w:val="0"/>
          <w:numId w:val="27"/>
        </w:numPr>
        <w:spacing w:after="160" w:line="259" w:lineRule="auto"/>
        <w:rPr>
          <w:rFonts w:ascii="Arial Narrow" w:hAnsi="Arial Narrow"/>
          <w:sz w:val="24"/>
          <w:szCs w:val="24"/>
        </w:rPr>
      </w:pPr>
      <w:r w:rsidRPr="00107AD7">
        <w:rPr>
          <w:rFonts w:ascii="Arial Narrow" w:hAnsi="Arial Narrow"/>
          <w:sz w:val="24"/>
          <w:szCs w:val="24"/>
        </w:rPr>
        <w:t>Child and Family Counsellor</w:t>
      </w:r>
      <w:r w:rsidR="002525EE">
        <w:rPr>
          <w:rFonts w:ascii="Arial Narrow" w:hAnsi="Arial Narrow"/>
          <w:sz w:val="24"/>
          <w:szCs w:val="24"/>
        </w:rPr>
        <w:t xml:space="preserve"> for a period of eight weeks </w:t>
      </w:r>
      <w:r w:rsidRPr="00107AD7">
        <w:rPr>
          <w:rFonts w:ascii="Arial Narrow" w:hAnsi="Arial Narrow"/>
          <w:sz w:val="24"/>
          <w:szCs w:val="24"/>
        </w:rPr>
        <w:t>(through ChildFirst</w:t>
      </w:r>
      <w:r w:rsidR="004D26E6" w:rsidRPr="00107AD7">
        <w:rPr>
          <w:rFonts w:ascii="Arial Narrow" w:hAnsi="Arial Narrow"/>
          <w:sz w:val="24"/>
          <w:szCs w:val="24"/>
        </w:rPr>
        <w:t xml:space="preserve"> written referral</w:t>
      </w:r>
      <w:r w:rsidRPr="00107AD7">
        <w:rPr>
          <w:rFonts w:ascii="Arial Narrow" w:hAnsi="Arial Narrow"/>
          <w:sz w:val="24"/>
          <w:szCs w:val="24"/>
        </w:rPr>
        <w:t>)</w:t>
      </w:r>
    </w:p>
    <w:p w14:paraId="7683B325" w14:textId="77777777" w:rsidR="00B102A3" w:rsidRPr="00107AD7" w:rsidRDefault="00B102A3" w:rsidP="00B102A3">
      <w:pPr>
        <w:pStyle w:val="ListParagraph"/>
        <w:numPr>
          <w:ilvl w:val="0"/>
          <w:numId w:val="27"/>
        </w:numPr>
        <w:spacing w:after="160" w:line="259" w:lineRule="auto"/>
        <w:rPr>
          <w:rFonts w:ascii="Arial Narrow" w:hAnsi="Arial Narrow"/>
          <w:sz w:val="24"/>
          <w:szCs w:val="24"/>
        </w:rPr>
      </w:pPr>
      <w:r w:rsidRPr="00107AD7">
        <w:rPr>
          <w:rFonts w:ascii="Arial Narrow" w:hAnsi="Arial Narrow"/>
          <w:sz w:val="24"/>
          <w:szCs w:val="24"/>
        </w:rPr>
        <w:t>Expert advice from the school Inclusion Partner and named Educational Psychologist</w:t>
      </w:r>
    </w:p>
    <w:p w14:paraId="03E51A37" w14:textId="3A91D6AC" w:rsidR="00B102A3" w:rsidRPr="00107AD7" w:rsidRDefault="002525EE" w:rsidP="00B102A3">
      <w:pPr>
        <w:rPr>
          <w:rFonts w:ascii="Arial Narrow" w:hAnsi="Arial Narrow"/>
          <w:sz w:val="24"/>
          <w:szCs w:val="24"/>
        </w:rPr>
      </w:pPr>
      <w:r w:rsidRPr="00037D87">
        <w:rPr>
          <w:rFonts w:ascii="Arial Narrow" w:hAnsi="Arial Narrow"/>
          <w:sz w:val="24"/>
          <w:szCs w:val="24"/>
        </w:rPr>
        <w:t>(Please note: A referral to any of these services does not guarantee acceptance for assessment or ongoing support)</w:t>
      </w:r>
    </w:p>
    <w:p w14:paraId="072B725F" w14:textId="77777777" w:rsidR="00B102A3" w:rsidRPr="00107AD7" w:rsidRDefault="00B102A3" w:rsidP="00B102A3">
      <w:pPr>
        <w:rPr>
          <w:rFonts w:ascii="Arial Narrow" w:hAnsi="Arial Narrow"/>
          <w:b/>
          <w:sz w:val="24"/>
          <w:szCs w:val="24"/>
          <w:u w:val="single"/>
        </w:rPr>
      </w:pPr>
      <w:r w:rsidRPr="00107AD7">
        <w:rPr>
          <w:rFonts w:ascii="Arial Narrow" w:hAnsi="Arial Narrow"/>
          <w:b/>
          <w:sz w:val="24"/>
          <w:szCs w:val="24"/>
          <w:u w:val="single"/>
        </w:rPr>
        <w:t>How accessible is the school?</w:t>
      </w:r>
    </w:p>
    <w:p w14:paraId="4385B074" w14:textId="36FA52A5" w:rsidR="007335E1" w:rsidRDefault="00FA0093" w:rsidP="00B102A3">
      <w:pPr>
        <w:rPr>
          <w:rFonts w:ascii="Arial Narrow" w:hAnsi="Arial Narrow"/>
          <w:sz w:val="24"/>
          <w:szCs w:val="24"/>
          <w:highlight w:val="yellow"/>
        </w:rPr>
      </w:pPr>
      <w:r w:rsidRPr="00107AD7">
        <w:rPr>
          <w:rFonts w:ascii="Arial Narrow" w:hAnsi="Arial Narrow"/>
          <w:sz w:val="24"/>
          <w:szCs w:val="24"/>
        </w:rPr>
        <w:t>The school is a combination of Victorian and modern architecture. Inside the building all areas can be reached on the same level</w:t>
      </w:r>
      <w:r w:rsidR="001F1836" w:rsidRPr="00107AD7">
        <w:rPr>
          <w:rFonts w:ascii="Arial Narrow" w:hAnsi="Arial Narrow"/>
          <w:sz w:val="24"/>
          <w:szCs w:val="24"/>
        </w:rPr>
        <w:t xml:space="preserve">. </w:t>
      </w:r>
      <w:r w:rsidR="002525EE" w:rsidRPr="00037D87">
        <w:rPr>
          <w:rFonts w:ascii="Arial Narrow" w:hAnsi="Arial Narrow"/>
          <w:sz w:val="24"/>
          <w:szCs w:val="24"/>
        </w:rPr>
        <w:t>Due to the school buildings being built on a slope t</w:t>
      </w:r>
      <w:r w:rsidR="001F1836" w:rsidRPr="00037D87">
        <w:rPr>
          <w:rFonts w:ascii="Arial Narrow" w:hAnsi="Arial Narrow"/>
          <w:sz w:val="24"/>
          <w:szCs w:val="24"/>
        </w:rPr>
        <w:t xml:space="preserve">he </w:t>
      </w:r>
      <w:r w:rsidR="007335E1" w:rsidRPr="00037D87">
        <w:rPr>
          <w:rFonts w:ascii="Arial Narrow" w:hAnsi="Arial Narrow"/>
          <w:sz w:val="24"/>
          <w:szCs w:val="24"/>
        </w:rPr>
        <w:t xml:space="preserve">main building can be accessed via the main entrance or, at the start and end of the school day, a sloping pathway from the side gate on the left of the main building. </w:t>
      </w:r>
    </w:p>
    <w:p w14:paraId="28CF5771" w14:textId="361AA922" w:rsidR="00B102A3" w:rsidRPr="00107AD7" w:rsidRDefault="007335E1" w:rsidP="00B102A3">
      <w:pPr>
        <w:rPr>
          <w:rFonts w:ascii="Arial Narrow" w:hAnsi="Arial Narrow"/>
          <w:sz w:val="24"/>
          <w:szCs w:val="24"/>
        </w:rPr>
      </w:pPr>
      <w:r w:rsidRPr="00037D87">
        <w:rPr>
          <w:rFonts w:ascii="Arial Narrow" w:hAnsi="Arial Narrow"/>
          <w:sz w:val="24"/>
          <w:szCs w:val="24"/>
        </w:rPr>
        <w:t xml:space="preserve">The </w:t>
      </w:r>
      <w:r w:rsidR="001B575A" w:rsidRPr="00037D87">
        <w:rPr>
          <w:rFonts w:ascii="Arial Narrow" w:hAnsi="Arial Narrow"/>
          <w:sz w:val="24"/>
          <w:szCs w:val="24"/>
        </w:rPr>
        <w:t xml:space="preserve">playground, </w:t>
      </w:r>
      <w:r w:rsidR="00FA0093" w:rsidRPr="00037D87">
        <w:rPr>
          <w:rFonts w:ascii="Arial Narrow" w:hAnsi="Arial Narrow"/>
          <w:sz w:val="24"/>
          <w:szCs w:val="24"/>
        </w:rPr>
        <w:t>school field</w:t>
      </w:r>
      <w:r w:rsidR="002525EE" w:rsidRPr="00037D87">
        <w:rPr>
          <w:rFonts w:ascii="Arial Narrow" w:hAnsi="Arial Narrow"/>
          <w:sz w:val="24"/>
          <w:szCs w:val="24"/>
        </w:rPr>
        <w:t xml:space="preserve">, an external building </w:t>
      </w:r>
      <w:r w:rsidR="00FA0093" w:rsidRPr="00037D87">
        <w:rPr>
          <w:rFonts w:ascii="Arial Narrow" w:hAnsi="Arial Narrow"/>
          <w:sz w:val="24"/>
          <w:szCs w:val="24"/>
        </w:rPr>
        <w:t xml:space="preserve">and forest school area </w:t>
      </w:r>
      <w:r w:rsidR="002525EE" w:rsidRPr="00037D87">
        <w:rPr>
          <w:rFonts w:ascii="Arial Narrow" w:hAnsi="Arial Narrow"/>
          <w:sz w:val="24"/>
          <w:szCs w:val="24"/>
        </w:rPr>
        <w:t>can be reached by staircases from all classrooms, some corridors and the hall, by</w:t>
      </w:r>
      <w:r w:rsidR="00FA0093" w:rsidRPr="00037D87">
        <w:rPr>
          <w:rFonts w:ascii="Arial Narrow" w:hAnsi="Arial Narrow"/>
          <w:sz w:val="24"/>
          <w:szCs w:val="24"/>
        </w:rPr>
        <w:t xml:space="preserve"> a sloping pathway</w:t>
      </w:r>
      <w:r w:rsidR="002525EE" w:rsidRPr="00037D87">
        <w:rPr>
          <w:rFonts w:ascii="Arial Narrow" w:hAnsi="Arial Narrow"/>
          <w:sz w:val="24"/>
          <w:szCs w:val="24"/>
        </w:rPr>
        <w:t xml:space="preserve"> or by </w:t>
      </w:r>
      <w:r w:rsidR="001F1836" w:rsidRPr="00037D87">
        <w:rPr>
          <w:rFonts w:ascii="Arial Narrow" w:hAnsi="Arial Narrow"/>
          <w:sz w:val="24"/>
          <w:szCs w:val="24"/>
        </w:rPr>
        <w:t xml:space="preserve">accessing </w:t>
      </w:r>
      <w:r w:rsidR="00FA0093" w:rsidRPr="00037D87">
        <w:rPr>
          <w:rFonts w:ascii="Arial Narrow" w:hAnsi="Arial Narrow"/>
          <w:sz w:val="24"/>
          <w:szCs w:val="24"/>
        </w:rPr>
        <w:t>a</w:t>
      </w:r>
      <w:r w:rsidRPr="00037D87">
        <w:rPr>
          <w:rFonts w:ascii="Arial Narrow" w:hAnsi="Arial Narrow"/>
          <w:sz w:val="24"/>
          <w:szCs w:val="24"/>
        </w:rPr>
        <w:t xml:space="preserve">n outdoor </w:t>
      </w:r>
      <w:r w:rsidR="00FA0093" w:rsidRPr="00037D87">
        <w:rPr>
          <w:rFonts w:ascii="Arial Narrow" w:hAnsi="Arial Narrow"/>
          <w:sz w:val="24"/>
          <w:szCs w:val="24"/>
        </w:rPr>
        <w:t xml:space="preserve">lift located </w:t>
      </w:r>
      <w:r w:rsidR="002525EE" w:rsidRPr="00037D87">
        <w:rPr>
          <w:rFonts w:ascii="Arial Narrow" w:hAnsi="Arial Narrow"/>
          <w:sz w:val="24"/>
          <w:szCs w:val="24"/>
        </w:rPr>
        <w:t xml:space="preserve">at the </w:t>
      </w:r>
      <w:r w:rsidR="00FA0093" w:rsidRPr="00037D87">
        <w:rPr>
          <w:rFonts w:ascii="Arial Narrow" w:hAnsi="Arial Narrow"/>
          <w:sz w:val="24"/>
          <w:szCs w:val="24"/>
        </w:rPr>
        <w:t>back of the building, between the Explorers and Pathfinders classrooms.</w:t>
      </w:r>
      <w:r w:rsidR="002525EE" w:rsidRPr="00037D87">
        <w:rPr>
          <w:rFonts w:ascii="Arial Narrow" w:hAnsi="Arial Narrow"/>
          <w:sz w:val="24"/>
          <w:szCs w:val="24"/>
        </w:rPr>
        <w:t xml:space="preserve"> Due to the location and size of doorways in the external building, access is limited</w:t>
      </w:r>
      <w:r w:rsidRPr="00037D87">
        <w:rPr>
          <w:rFonts w:ascii="Arial Narrow" w:hAnsi="Arial Narrow"/>
          <w:sz w:val="24"/>
          <w:szCs w:val="24"/>
        </w:rPr>
        <w:t>, therefore</w:t>
      </w:r>
      <w:r w:rsidR="002525EE" w:rsidRPr="00037D87">
        <w:rPr>
          <w:rFonts w:ascii="Arial Narrow" w:hAnsi="Arial Narrow"/>
          <w:sz w:val="24"/>
          <w:szCs w:val="24"/>
        </w:rPr>
        <w:t xml:space="preserve"> other spaces in the main building</w:t>
      </w:r>
      <w:r w:rsidRPr="00037D87">
        <w:rPr>
          <w:rFonts w:ascii="Arial Narrow" w:hAnsi="Arial Narrow"/>
          <w:sz w:val="24"/>
          <w:szCs w:val="24"/>
        </w:rPr>
        <w:t xml:space="preserve"> have been prioritised for adults and children who require additional work spaces.</w:t>
      </w:r>
      <w:r w:rsidR="00037D87">
        <w:rPr>
          <w:rFonts w:ascii="Arial Narrow" w:hAnsi="Arial Narrow"/>
          <w:sz w:val="24"/>
          <w:szCs w:val="24"/>
        </w:rPr>
        <w:t xml:space="preserve"> </w:t>
      </w:r>
      <w:r w:rsidR="00037D87" w:rsidRPr="00037D87">
        <w:rPr>
          <w:rFonts w:ascii="Arial Narrow" w:hAnsi="Arial Narrow"/>
          <w:sz w:val="24"/>
          <w:szCs w:val="24"/>
          <w:highlight w:val="yellow"/>
        </w:rPr>
        <w:t xml:space="preserve">The Calm Room is accessible to all in the </w:t>
      </w:r>
      <w:r w:rsidR="00037D87">
        <w:rPr>
          <w:rFonts w:ascii="Arial Narrow" w:hAnsi="Arial Narrow"/>
          <w:sz w:val="24"/>
          <w:szCs w:val="24"/>
          <w:highlight w:val="yellow"/>
        </w:rPr>
        <w:t>main</w:t>
      </w:r>
      <w:r w:rsidR="00037D87" w:rsidRPr="00037D87">
        <w:rPr>
          <w:rFonts w:ascii="Arial Narrow" w:hAnsi="Arial Narrow"/>
          <w:sz w:val="24"/>
          <w:szCs w:val="24"/>
          <w:highlight w:val="yellow"/>
        </w:rPr>
        <w:t xml:space="preserve"> building for those children that need space to regulate their emotions.</w:t>
      </w:r>
      <w:r w:rsidR="00037D87">
        <w:rPr>
          <w:rFonts w:ascii="Arial Narrow" w:hAnsi="Arial Narrow"/>
          <w:sz w:val="24"/>
          <w:szCs w:val="24"/>
        </w:rPr>
        <w:t xml:space="preserve"> </w:t>
      </w:r>
    </w:p>
    <w:p w14:paraId="355A54FB" w14:textId="5F1B99D9" w:rsidR="001B575A" w:rsidRPr="00107AD7" w:rsidRDefault="001B575A" w:rsidP="00B102A3">
      <w:pPr>
        <w:rPr>
          <w:rFonts w:ascii="Arial Narrow" w:hAnsi="Arial Narrow"/>
          <w:sz w:val="24"/>
          <w:szCs w:val="24"/>
        </w:rPr>
      </w:pPr>
      <w:r w:rsidRPr="00107AD7">
        <w:rPr>
          <w:rFonts w:ascii="Arial Narrow" w:hAnsi="Arial Narrow"/>
          <w:sz w:val="24"/>
          <w:szCs w:val="24"/>
        </w:rPr>
        <w:t>There are two accessibility toilets in the school. One is near the main entrance</w:t>
      </w:r>
      <w:r w:rsidR="001F1836" w:rsidRPr="00107AD7">
        <w:rPr>
          <w:rFonts w:ascii="Arial Narrow" w:hAnsi="Arial Narrow"/>
          <w:sz w:val="24"/>
          <w:szCs w:val="24"/>
        </w:rPr>
        <w:t xml:space="preserve"> and </w:t>
      </w:r>
      <w:r w:rsidR="00AA0F28">
        <w:rPr>
          <w:rFonts w:ascii="Arial Narrow" w:hAnsi="Arial Narrow"/>
          <w:sz w:val="24"/>
          <w:szCs w:val="24"/>
        </w:rPr>
        <w:t>t</w:t>
      </w:r>
      <w:r w:rsidRPr="00107AD7">
        <w:rPr>
          <w:rFonts w:ascii="Arial Narrow" w:hAnsi="Arial Narrow"/>
          <w:sz w:val="24"/>
          <w:szCs w:val="24"/>
        </w:rPr>
        <w:t xml:space="preserve">he other is located </w:t>
      </w:r>
      <w:r w:rsidR="001F1836" w:rsidRPr="00107AD7">
        <w:rPr>
          <w:rFonts w:ascii="Arial Narrow" w:hAnsi="Arial Narrow"/>
          <w:sz w:val="24"/>
          <w:szCs w:val="24"/>
        </w:rPr>
        <w:t>between the</w:t>
      </w:r>
      <w:r w:rsidRPr="00107AD7">
        <w:rPr>
          <w:rFonts w:ascii="Arial Narrow" w:hAnsi="Arial Narrow"/>
          <w:sz w:val="24"/>
          <w:szCs w:val="24"/>
        </w:rPr>
        <w:t xml:space="preserve"> Explorers </w:t>
      </w:r>
      <w:r w:rsidR="001F1836" w:rsidRPr="00107AD7">
        <w:rPr>
          <w:rFonts w:ascii="Arial Narrow" w:hAnsi="Arial Narrow"/>
          <w:sz w:val="24"/>
          <w:szCs w:val="24"/>
        </w:rPr>
        <w:t>and Pathfinders classrooms, accessed from the corridor. The latter toilet contains a changing bench which is height adjustable.</w:t>
      </w:r>
    </w:p>
    <w:p w14:paraId="657AED3C" w14:textId="77777777" w:rsidR="001B575A" w:rsidRPr="00107AD7" w:rsidRDefault="001B575A" w:rsidP="00B102A3">
      <w:pPr>
        <w:rPr>
          <w:rFonts w:ascii="Arial Narrow" w:hAnsi="Arial Narrow"/>
          <w:b/>
          <w:sz w:val="24"/>
          <w:szCs w:val="24"/>
          <w:u w:val="single"/>
        </w:rPr>
      </w:pPr>
    </w:p>
    <w:p w14:paraId="37EBFEA6" w14:textId="77777777" w:rsidR="00B102A3" w:rsidRPr="00107AD7" w:rsidRDefault="00B102A3" w:rsidP="00B102A3">
      <w:pPr>
        <w:rPr>
          <w:rFonts w:ascii="Arial Narrow" w:hAnsi="Arial Narrow"/>
          <w:b/>
          <w:sz w:val="24"/>
          <w:szCs w:val="24"/>
          <w:u w:val="single"/>
        </w:rPr>
      </w:pPr>
      <w:r w:rsidRPr="00107AD7">
        <w:rPr>
          <w:rFonts w:ascii="Arial Narrow" w:hAnsi="Arial Narrow"/>
          <w:b/>
          <w:sz w:val="24"/>
          <w:szCs w:val="24"/>
          <w:u w:val="single"/>
        </w:rPr>
        <w:t>How does the school support children with th</w:t>
      </w:r>
      <w:r w:rsidR="001B575A" w:rsidRPr="00107AD7">
        <w:rPr>
          <w:rFonts w:ascii="Arial Narrow" w:hAnsi="Arial Narrow"/>
          <w:b/>
          <w:sz w:val="24"/>
          <w:szCs w:val="24"/>
          <w:u w:val="single"/>
        </w:rPr>
        <w:t>e transition to another</w:t>
      </w:r>
      <w:r w:rsidRPr="00107AD7">
        <w:rPr>
          <w:rFonts w:ascii="Arial Narrow" w:hAnsi="Arial Narrow"/>
          <w:b/>
          <w:sz w:val="24"/>
          <w:szCs w:val="24"/>
          <w:u w:val="single"/>
        </w:rPr>
        <w:t xml:space="preserve"> school?</w:t>
      </w:r>
    </w:p>
    <w:p w14:paraId="7394F6B3" w14:textId="40C56D99" w:rsidR="001B575A" w:rsidRPr="00107AD7" w:rsidRDefault="001B575A" w:rsidP="001B575A">
      <w:pPr>
        <w:rPr>
          <w:rFonts w:ascii="Arial Narrow" w:hAnsi="Arial Narrow"/>
          <w:sz w:val="24"/>
          <w:szCs w:val="24"/>
        </w:rPr>
      </w:pPr>
      <w:r w:rsidRPr="00107AD7">
        <w:rPr>
          <w:rFonts w:ascii="Arial Narrow" w:hAnsi="Arial Narrow"/>
          <w:sz w:val="24"/>
          <w:szCs w:val="24"/>
        </w:rPr>
        <w:t>If a child from St George’s C of E Primary School is moving to a new school during their primary education, and is on the SEND register, we recommended parents contact the receiving school to inform them</w:t>
      </w:r>
      <w:r w:rsidR="001F1836" w:rsidRPr="00107AD7">
        <w:rPr>
          <w:rFonts w:ascii="Arial Narrow" w:hAnsi="Arial Narrow"/>
          <w:sz w:val="24"/>
          <w:szCs w:val="24"/>
        </w:rPr>
        <w:t xml:space="preserve"> that their child has been identified as having additional needs</w:t>
      </w:r>
      <w:r w:rsidRPr="00107AD7">
        <w:rPr>
          <w:rFonts w:ascii="Arial Narrow" w:hAnsi="Arial Narrow"/>
          <w:sz w:val="24"/>
          <w:szCs w:val="24"/>
        </w:rPr>
        <w:t>.</w:t>
      </w:r>
      <w:r w:rsidR="001F1836" w:rsidRPr="00107AD7">
        <w:rPr>
          <w:rFonts w:ascii="Arial Narrow" w:hAnsi="Arial Narrow"/>
          <w:sz w:val="24"/>
          <w:szCs w:val="24"/>
        </w:rPr>
        <w:t xml:space="preserve"> As part of GDPR, the receiving school would </w:t>
      </w:r>
      <w:r w:rsidR="007335E1">
        <w:rPr>
          <w:rFonts w:ascii="Arial Narrow" w:hAnsi="Arial Narrow"/>
          <w:sz w:val="24"/>
          <w:szCs w:val="24"/>
        </w:rPr>
        <w:t xml:space="preserve">only be able to </w:t>
      </w:r>
      <w:r w:rsidR="001F1836" w:rsidRPr="00107AD7">
        <w:rPr>
          <w:rFonts w:ascii="Arial Narrow" w:hAnsi="Arial Narrow"/>
          <w:sz w:val="24"/>
          <w:szCs w:val="24"/>
        </w:rPr>
        <w:t xml:space="preserve">request records for </w:t>
      </w:r>
      <w:r w:rsidR="007335E1">
        <w:rPr>
          <w:rFonts w:ascii="Arial Narrow" w:hAnsi="Arial Narrow"/>
          <w:sz w:val="24"/>
          <w:szCs w:val="24"/>
        </w:rPr>
        <w:t>a</w:t>
      </w:r>
      <w:r w:rsidR="001F1836" w:rsidRPr="00107AD7">
        <w:rPr>
          <w:rFonts w:ascii="Arial Narrow" w:hAnsi="Arial Narrow"/>
          <w:sz w:val="24"/>
          <w:szCs w:val="24"/>
        </w:rPr>
        <w:t xml:space="preserve"> child</w:t>
      </w:r>
      <w:r w:rsidR="007335E1">
        <w:rPr>
          <w:rFonts w:ascii="Arial Narrow" w:hAnsi="Arial Narrow"/>
          <w:sz w:val="24"/>
          <w:szCs w:val="24"/>
        </w:rPr>
        <w:t xml:space="preserve"> after the child is on roll.  S</w:t>
      </w:r>
      <w:r w:rsidR="001F1836" w:rsidRPr="00107AD7">
        <w:rPr>
          <w:rFonts w:ascii="Arial Narrow" w:hAnsi="Arial Narrow"/>
          <w:sz w:val="24"/>
          <w:szCs w:val="24"/>
        </w:rPr>
        <w:t xml:space="preserve">chool </w:t>
      </w:r>
      <w:r w:rsidR="007335E1">
        <w:rPr>
          <w:rFonts w:ascii="Arial Narrow" w:hAnsi="Arial Narrow"/>
          <w:sz w:val="24"/>
          <w:szCs w:val="24"/>
        </w:rPr>
        <w:t xml:space="preserve">paperwork </w:t>
      </w:r>
      <w:r w:rsidR="001F1836" w:rsidRPr="00107AD7">
        <w:rPr>
          <w:rFonts w:ascii="Arial Narrow" w:hAnsi="Arial Narrow"/>
          <w:sz w:val="24"/>
          <w:szCs w:val="24"/>
        </w:rPr>
        <w:t xml:space="preserve">relating to </w:t>
      </w:r>
      <w:r w:rsidR="007335E1">
        <w:rPr>
          <w:rFonts w:ascii="Arial Narrow" w:hAnsi="Arial Narrow"/>
          <w:sz w:val="24"/>
          <w:szCs w:val="24"/>
        </w:rPr>
        <w:t>a</w:t>
      </w:r>
      <w:r w:rsidR="001F1836" w:rsidRPr="00107AD7">
        <w:rPr>
          <w:rFonts w:ascii="Arial Narrow" w:hAnsi="Arial Narrow"/>
          <w:sz w:val="24"/>
          <w:szCs w:val="24"/>
        </w:rPr>
        <w:t xml:space="preserve"> child’s additional needs would be forwarded alongside other records held by the school.</w:t>
      </w:r>
      <w:r w:rsidRPr="00107AD7">
        <w:rPr>
          <w:rFonts w:ascii="Arial Narrow" w:hAnsi="Arial Narrow"/>
          <w:sz w:val="24"/>
          <w:szCs w:val="24"/>
        </w:rPr>
        <w:t xml:space="preserve"> </w:t>
      </w:r>
      <w:r w:rsidR="008C59F2" w:rsidRPr="00037D87">
        <w:rPr>
          <w:rFonts w:ascii="Arial Narrow" w:hAnsi="Arial Narrow"/>
          <w:sz w:val="24"/>
          <w:szCs w:val="24"/>
        </w:rPr>
        <w:t>If the receiving school requested a telephone conversation with staff at St George’s C of E Primary School, we will find a mutually appropriate time to talk to the child’s new teacher and/or SENCO.</w:t>
      </w:r>
      <w:r w:rsidR="008C59F2" w:rsidRPr="00107AD7">
        <w:rPr>
          <w:rFonts w:ascii="Arial Narrow" w:hAnsi="Arial Narrow"/>
          <w:sz w:val="24"/>
          <w:szCs w:val="24"/>
        </w:rPr>
        <w:t xml:space="preserve">  </w:t>
      </w:r>
    </w:p>
    <w:p w14:paraId="34C92D69" w14:textId="1EC26C25" w:rsidR="001B575A" w:rsidRPr="00107AD7" w:rsidRDefault="008F35F5" w:rsidP="001B575A">
      <w:pPr>
        <w:rPr>
          <w:rFonts w:ascii="Arial Narrow" w:hAnsi="Arial Narrow"/>
          <w:sz w:val="24"/>
          <w:szCs w:val="24"/>
        </w:rPr>
      </w:pPr>
      <w:r w:rsidRPr="00037D87">
        <w:rPr>
          <w:rFonts w:ascii="Arial Narrow" w:hAnsi="Arial Narrow"/>
          <w:sz w:val="24"/>
          <w:szCs w:val="24"/>
        </w:rPr>
        <w:t>If you are considering moving your child to our school</w:t>
      </w:r>
      <w:r w:rsidR="008C59F2" w:rsidRPr="00037D87">
        <w:rPr>
          <w:rFonts w:ascii="Arial Narrow" w:hAnsi="Arial Narrow"/>
          <w:sz w:val="24"/>
          <w:szCs w:val="24"/>
        </w:rPr>
        <w:t xml:space="preserve"> and they have additional needs, particularly if they have an Education Health and Care Plan (EHCP), </w:t>
      </w:r>
      <w:r w:rsidRPr="00037D87">
        <w:rPr>
          <w:rFonts w:ascii="Arial Narrow" w:hAnsi="Arial Narrow"/>
          <w:sz w:val="24"/>
          <w:szCs w:val="24"/>
        </w:rPr>
        <w:t>we recommend arrang</w:t>
      </w:r>
      <w:r w:rsidR="008C59F2" w:rsidRPr="00037D87">
        <w:rPr>
          <w:rFonts w:ascii="Arial Narrow" w:hAnsi="Arial Narrow"/>
          <w:sz w:val="24"/>
          <w:szCs w:val="24"/>
        </w:rPr>
        <w:t>ing</w:t>
      </w:r>
      <w:r w:rsidRPr="00037D87">
        <w:rPr>
          <w:rFonts w:ascii="Arial Narrow" w:hAnsi="Arial Narrow"/>
          <w:sz w:val="24"/>
          <w:szCs w:val="24"/>
        </w:rPr>
        <w:t xml:space="preserve"> a meeting with the headteacher, Mrs Keitch, or SENCO, </w:t>
      </w:r>
      <w:r w:rsidRPr="00037D87">
        <w:rPr>
          <w:rFonts w:ascii="Arial Narrow" w:hAnsi="Arial Narrow"/>
          <w:sz w:val="24"/>
          <w:szCs w:val="24"/>
          <w:highlight w:val="yellow"/>
        </w:rPr>
        <w:t xml:space="preserve">Mrs </w:t>
      </w:r>
      <w:r w:rsidR="00037D87" w:rsidRPr="00037D87">
        <w:rPr>
          <w:rFonts w:ascii="Arial Narrow" w:hAnsi="Arial Narrow"/>
          <w:sz w:val="24"/>
          <w:szCs w:val="24"/>
          <w:highlight w:val="yellow"/>
        </w:rPr>
        <w:t>Henfrey</w:t>
      </w:r>
      <w:r w:rsidRPr="00037D87">
        <w:rPr>
          <w:rFonts w:ascii="Arial Narrow" w:hAnsi="Arial Narrow"/>
          <w:sz w:val="24"/>
          <w:szCs w:val="24"/>
        </w:rPr>
        <w:t>, to discuss their child’s current support and provision prior to applying to the school.</w:t>
      </w:r>
      <w:r w:rsidRPr="00107AD7">
        <w:rPr>
          <w:rFonts w:ascii="Arial Narrow" w:hAnsi="Arial Narrow"/>
          <w:sz w:val="24"/>
          <w:szCs w:val="24"/>
        </w:rPr>
        <w:t xml:space="preserve"> </w:t>
      </w:r>
      <w:r w:rsidR="001B575A" w:rsidRPr="00107AD7">
        <w:rPr>
          <w:rFonts w:ascii="Arial Narrow" w:hAnsi="Arial Narrow"/>
          <w:sz w:val="24"/>
          <w:szCs w:val="24"/>
        </w:rPr>
        <w:t xml:space="preserve">When </w:t>
      </w:r>
      <w:r w:rsidRPr="00107AD7">
        <w:rPr>
          <w:rFonts w:ascii="Arial Narrow" w:hAnsi="Arial Narrow"/>
          <w:sz w:val="24"/>
          <w:szCs w:val="24"/>
        </w:rPr>
        <w:t>a</w:t>
      </w:r>
      <w:r w:rsidR="001B575A" w:rsidRPr="00107AD7">
        <w:rPr>
          <w:rFonts w:ascii="Arial Narrow" w:hAnsi="Arial Narrow"/>
          <w:sz w:val="24"/>
          <w:szCs w:val="24"/>
        </w:rPr>
        <w:t xml:space="preserve"> child join</w:t>
      </w:r>
      <w:r w:rsidRPr="00107AD7">
        <w:rPr>
          <w:rFonts w:ascii="Arial Narrow" w:hAnsi="Arial Narrow"/>
          <w:sz w:val="24"/>
          <w:szCs w:val="24"/>
        </w:rPr>
        <w:t>s</w:t>
      </w:r>
      <w:r w:rsidR="001B575A" w:rsidRPr="00107AD7">
        <w:rPr>
          <w:rFonts w:ascii="Arial Narrow" w:hAnsi="Arial Narrow"/>
          <w:sz w:val="24"/>
          <w:szCs w:val="24"/>
        </w:rPr>
        <w:t xml:space="preserve"> the school from another primary school</w:t>
      </w:r>
      <w:r w:rsidRPr="00107AD7">
        <w:rPr>
          <w:rFonts w:ascii="Arial Narrow" w:hAnsi="Arial Narrow"/>
          <w:sz w:val="24"/>
          <w:szCs w:val="24"/>
        </w:rPr>
        <w:t>,</w:t>
      </w:r>
      <w:r w:rsidR="001B575A" w:rsidRPr="00107AD7">
        <w:rPr>
          <w:rFonts w:ascii="Arial Narrow" w:hAnsi="Arial Narrow"/>
          <w:sz w:val="24"/>
          <w:szCs w:val="24"/>
        </w:rPr>
        <w:t xml:space="preserve"> we will be </w:t>
      </w:r>
      <w:r w:rsidR="001B575A" w:rsidRPr="00107AD7">
        <w:rPr>
          <w:rFonts w:ascii="Arial Narrow" w:hAnsi="Arial Narrow"/>
          <w:sz w:val="24"/>
          <w:szCs w:val="24"/>
        </w:rPr>
        <w:lastRenderedPageBreak/>
        <w:t>able t</w:t>
      </w:r>
      <w:r w:rsidRPr="00107AD7">
        <w:rPr>
          <w:rFonts w:ascii="Arial Narrow" w:hAnsi="Arial Narrow"/>
          <w:sz w:val="24"/>
          <w:szCs w:val="24"/>
        </w:rPr>
        <w:t>o</w:t>
      </w:r>
      <w:r w:rsidR="001B575A" w:rsidRPr="00107AD7">
        <w:rPr>
          <w:rFonts w:ascii="Arial Narrow" w:hAnsi="Arial Narrow"/>
          <w:sz w:val="24"/>
          <w:szCs w:val="24"/>
        </w:rPr>
        <w:t xml:space="preserve"> request the child’s records when they are </w:t>
      </w:r>
      <w:r w:rsidR="008C59F2">
        <w:rPr>
          <w:rFonts w:ascii="Arial Narrow" w:hAnsi="Arial Narrow"/>
          <w:sz w:val="24"/>
          <w:szCs w:val="24"/>
        </w:rPr>
        <w:t xml:space="preserve">on our </w:t>
      </w:r>
      <w:r w:rsidR="001B575A" w:rsidRPr="00107AD7">
        <w:rPr>
          <w:rFonts w:ascii="Arial Narrow" w:hAnsi="Arial Narrow"/>
          <w:sz w:val="24"/>
          <w:szCs w:val="24"/>
        </w:rPr>
        <w:t xml:space="preserve">school roll. If the parents are happy for the previous school to discuss </w:t>
      </w:r>
      <w:r w:rsidRPr="00107AD7">
        <w:rPr>
          <w:rFonts w:ascii="Arial Narrow" w:hAnsi="Arial Narrow"/>
          <w:sz w:val="24"/>
          <w:szCs w:val="24"/>
        </w:rPr>
        <w:t xml:space="preserve">additional needs </w:t>
      </w:r>
      <w:r w:rsidR="001B575A" w:rsidRPr="00107AD7">
        <w:rPr>
          <w:rFonts w:ascii="Arial Narrow" w:hAnsi="Arial Narrow"/>
          <w:sz w:val="24"/>
          <w:szCs w:val="24"/>
        </w:rPr>
        <w:t xml:space="preserve">with our staff, </w:t>
      </w:r>
      <w:r w:rsidRPr="00107AD7">
        <w:rPr>
          <w:rFonts w:ascii="Arial Narrow" w:hAnsi="Arial Narrow"/>
          <w:sz w:val="24"/>
          <w:szCs w:val="24"/>
        </w:rPr>
        <w:t>we will seek consent and make contact.</w:t>
      </w:r>
    </w:p>
    <w:p w14:paraId="24DFDCB4" w14:textId="59256BCE" w:rsidR="00B102A3" w:rsidRPr="00107AD7" w:rsidRDefault="00B102A3" w:rsidP="00B102A3">
      <w:pPr>
        <w:rPr>
          <w:rFonts w:ascii="Arial Narrow" w:hAnsi="Arial Narrow"/>
          <w:sz w:val="24"/>
          <w:szCs w:val="24"/>
        </w:rPr>
      </w:pPr>
      <w:r w:rsidRPr="00107AD7">
        <w:rPr>
          <w:rFonts w:ascii="Arial Narrow" w:hAnsi="Arial Narrow"/>
          <w:sz w:val="24"/>
          <w:szCs w:val="24"/>
        </w:rPr>
        <w:t xml:space="preserve">In the case of children moving to the High School, the High School contacts the school with a list of pupils who have been assigned places. There will be a discussion between a member of staff from the receiving High School and the year 6 teacher. If appropriate, the SENCO will attend this meeting or arrange a time for sharing additional information about children </w:t>
      </w:r>
      <w:r w:rsidR="008F35F5" w:rsidRPr="00107AD7">
        <w:rPr>
          <w:rFonts w:ascii="Arial Narrow" w:hAnsi="Arial Narrow"/>
          <w:sz w:val="24"/>
          <w:szCs w:val="24"/>
        </w:rPr>
        <w:t>on the SEND register</w:t>
      </w:r>
      <w:r w:rsidRPr="00107AD7">
        <w:rPr>
          <w:rFonts w:ascii="Arial Narrow" w:hAnsi="Arial Narrow"/>
          <w:sz w:val="24"/>
          <w:szCs w:val="24"/>
        </w:rPr>
        <w:t>. In the case of children with an EHCP,</w:t>
      </w:r>
      <w:r w:rsidR="008F35F5" w:rsidRPr="00107AD7">
        <w:rPr>
          <w:rFonts w:ascii="Arial Narrow" w:hAnsi="Arial Narrow"/>
          <w:sz w:val="24"/>
          <w:szCs w:val="24"/>
        </w:rPr>
        <w:t xml:space="preserve"> this legal document will be reviewed in their chronological </w:t>
      </w:r>
      <w:r w:rsidR="008F35F5" w:rsidRPr="00037D87">
        <w:rPr>
          <w:rFonts w:ascii="Arial Narrow" w:hAnsi="Arial Narrow"/>
          <w:sz w:val="24"/>
          <w:szCs w:val="24"/>
          <w:highlight w:val="yellow"/>
        </w:rPr>
        <w:t xml:space="preserve">Year </w:t>
      </w:r>
      <w:r w:rsidR="00037D87" w:rsidRPr="00037D87">
        <w:rPr>
          <w:rFonts w:ascii="Arial Narrow" w:hAnsi="Arial Narrow"/>
          <w:sz w:val="24"/>
          <w:szCs w:val="24"/>
          <w:highlight w:val="yellow"/>
        </w:rPr>
        <w:t>6 during the first half term</w:t>
      </w:r>
      <w:r w:rsidR="008F35F5" w:rsidRPr="00107AD7">
        <w:rPr>
          <w:rFonts w:ascii="Arial Narrow" w:hAnsi="Arial Narrow"/>
          <w:sz w:val="24"/>
          <w:szCs w:val="24"/>
        </w:rPr>
        <w:t>, so that new long-term outcomes for the end of Key Stage 3 can be set and</w:t>
      </w:r>
      <w:r w:rsidR="00AB52B4" w:rsidRPr="00107AD7">
        <w:rPr>
          <w:rFonts w:ascii="Arial Narrow" w:hAnsi="Arial Narrow"/>
          <w:sz w:val="24"/>
          <w:szCs w:val="24"/>
        </w:rPr>
        <w:t xml:space="preserve"> the preferred school can be consulted about their ability to meet needs. </w:t>
      </w:r>
      <w:r w:rsidR="008F35F5" w:rsidRPr="00107AD7">
        <w:rPr>
          <w:rFonts w:ascii="Arial Narrow" w:hAnsi="Arial Narrow"/>
          <w:sz w:val="24"/>
          <w:szCs w:val="24"/>
        </w:rPr>
        <w:t xml:space="preserve"> </w:t>
      </w:r>
      <w:r w:rsidR="00AB52B4" w:rsidRPr="00107AD7">
        <w:rPr>
          <w:rFonts w:ascii="Arial Narrow" w:hAnsi="Arial Narrow"/>
          <w:sz w:val="24"/>
          <w:szCs w:val="24"/>
        </w:rPr>
        <w:t>In the child’s chronological Year 6,</w:t>
      </w:r>
      <w:r w:rsidRPr="00107AD7">
        <w:rPr>
          <w:rFonts w:ascii="Arial Narrow" w:hAnsi="Arial Narrow"/>
          <w:sz w:val="24"/>
          <w:szCs w:val="24"/>
        </w:rPr>
        <w:t xml:space="preserve"> there will be a discussion between the SENCOs/Inclusion Leaders </w:t>
      </w:r>
      <w:r w:rsidR="00AB52B4" w:rsidRPr="00107AD7">
        <w:rPr>
          <w:rFonts w:ascii="Arial Narrow" w:hAnsi="Arial Narrow"/>
          <w:sz w:val="24"/>
          <w:szCs w:val="24"/>
        </w:rPr>
        <w:t xml:space="preserve">of both schools </w:t>
      </w:r>
      <w:r w:rsidRPr="00107AD7">
        <w:rPr>
          <w:rFonts w:ascii="Arial Narrow" w:hAnsi="Arial Narrow"/>
          <w:sz w:val="24"/>
          <w:szCs w:val="24"/>
        </w:rPr>
        <w:t xml:space="preserve">to ensure additional support and transition visits can be arranged, in line with the receiving school’s protocols. </w:t>
      </w:r>
    </w:p>
    <w:p w14:paraId="7347C3C0" w14:textId="7F122059" w:rsidR="008F35F5" w:rsidRPr="00107AD7" w:rsidRDefault="008F35F5" w:rsidP="00B102A3">
      <w:pPr>
        <w:rPr>
          <w:rFonts w:ascii="Arial Narrow" w:hAnsi="Arial Narrow"/>
          <w:sz w:val="24"/>
          <w:szCs w:val="24"/>
        </w:rPr>
      </w:pPr>
      <w:r w:rsidRPr="00107AD7">
        <w:rPr>
          <w:rFonts w:ascii="Arial Narrow" w:hAnsi="Arial Narrow"/>
          <w:sz w:val="24"/>
          <w:szCs w:val="24"/>
        </w:rPr>
        <w:t xml:space="preserve">In the case of children with an EHCP, the application process is different and information can be found on the Local Offer, </w:t>
      </w:r>
      <w:hyperlink r:id="rId11" w:history="1">
        <w:r w:rsidRPr="00107AD7">
          <w:rPr>
            <w:rStyle w:val="Hyperlink"/>
          </w:rPr>
          <w:t>Essex County Council: Special Educational Needs and Disabilities (SEND) | Essex Local Offer</w:t>
        </w:r>
      </w:hyperlink>
      <w:r w:rsidRPr="00107AD7">
        <w:t>,</w:t>
      </w:r>
      <w:r w:rsidRPr="00107AD7">
        <w:rPr>
          <w:rFonts w:ascii="Arial Narrow" w:hAnsi="Arial Narrow"/>
          <w:sz w:val="24"/>
          <w:szCs w:val="24"/>
        </w:rPr>
        <w:t xml:space="preserve"> and the Essex County Council website, </w:t>
      </w:r>
      <w:hyperlink r:id="rId12" w:anchor=":~:text=If%20your%20child%20is%20due%20to%20start%20primary,still%20apply%20through%20the%20normal%20round%20of%20admissions." w:history="1">
        <w:r w:rsidRPr="00107AD7">
          <w:rPr>
            <w:rStyle w:val="Hyperlink"/>
          </w:rPr>
          <w:t>School places for children with SEND | Essex County Council</w:t>
        </w:r>
      </w:hyperlink>
      <w:r w:rsidRPr="00107AD7">
        <w:t>.</w:t>
      </w:r>
    </w:p>
    <w:p w14:paraId="3B22AAC6" w14:textId="77777777" w:rsidR="00B102A3" w:rsidRPr="00107AD7" w:rsidRDefault="00B102A3" w:rsidP="00AB52B4">
      <w:pPr>
        <w:ind w:right="432"/>
        <w:rPr>
          <w:rFonts w:ascii="Arial Narrow" w:hAnsi="Arial Narrow"/>
          <w:sz w:val="24"/>
          <w:szCs w:val="24"/>
        </w:rPr>
      </w:pPr>
    </w:p>
    <w:p w14:paraId="3BFE4F69" w14:textId="77777777" w:rsidR="00B102A3" w:rsidRPr="00107AD7" w:rsidRDefault="00B102A3" w:rsidP="00B102A3">
      <w:pPr>
        <w:rPr>
          <w:rFonts w:ascii="Arial Narrow" w:hAnsi="Arial Narrow"/>
          <w:b/>
          <w:sz w:val="24"/>
          <w:szCs w:val="24"/>
          <w:u w:val="single"/>
        </w:rPr>
      </w:pPr>
      <w:r w:rsidRPr="00107AD7">
        <w:rPr>
          <w:rFonts w:ascii="Arial Narrow" w:hAnsi="Arial Narrow"/>
          <w:b/>
          <w:sz w:val="24"/>
          <w:szCs w:val="24"/>
          <w:u w:val="single"/>
        </w:rPr>
        <w:t>Where can parents of children on the SEND register find further support information?</w:t>
      </w:r>
    </w:p>
    <w:p w14:paraId="2639550D" w14:textId="77777777" w:rsidR="00B102A3" w:rsidRPr="00107AD7" w:rsidRDefault="00B102A3" w:rsidP="00B102A3">
      <w:pPr>
        <w:rPr>
          <w:rFonts w:ascii="Arial Narrow" w:hAnsi="Arial Narrow"/>
          <w:b/>
          <w:sz w:val="24"/>
          <w:szCs w:val="24"/>
          <w:u w:val="single"/>
        </w:rPr>
      </w:pPr>
      <w:r w:rsidRPr="00107AD7">
        <w:rPr>
          <w:rFonts w:ascii="Arial Narrow" w:hAnsi="Arial Narrow"/>
          <w:sz w:val="24"/>
          <w:szCs w:val="24"/>
        </w:rPr>
        <w:t xml:space="preserve">You may wish to read the following school policies and documents linked to SEND </w:t>
      </w:r>
    </w:p>
    <w:p w14:paraId="00808867" w14:textId="77777777" w:rsidR="00B102A3" w:rsidRPr="00107AD7" w:rsidRDefault="00B102A3" w:rsidP="00B102A3">
      <w:pPr>
        <w:pStyle w:val="ListParagraph"/>
        <w:numPr>
          <w:ilvl w:val="0"/>
          <w:numId w:val="26"/>
        </w:numPr>
        <w:spacing w:after="160" w:line="259" w:lineRule="auto"/>
        <w:rPr>
          <w:rFonts w:ascii="Arial Narrow" w:hAnsi="Arial Narrow"/>
          <w:sz w:val="24"/>
          <w:szCs w:val="24"/>
        </w:rPr>
      </w:pPr>
      <w:r w:rsidRPr="00107AD7">
        <w:rPr>
          <w:rFonts w:ascii="Arial Narrow" w:hAnsi="Arial Narrow"/>
          <w:sz w:val="24"/>
          <w:szCs w:val="24"/>
        </w:rPr>
        <w:t>SEND policy</w:t>
      </w:r>
    </w:p>
    <w:p w14:paraId="5DFD7F21" w14:textId="5BD2AA79" w:rsidR="00B102A3" w:rsidRPr="00107AD7" w:rsidRDefault="008C59F2" w:rsidP="00B102A3">
      <w:pPr>
        <w:pStyle w:val="ListParagraph"/>
        <w:numPr>
          <w:ilvl w:val="0"/>
          <w:numId w:val="26"/>
        </w:numPr>
        <w:spacing w:after="160" w:line="259" w:lineRule="auto"/>
        <w:rPr>
          <w:rFonts w:ascii="Arial Narrow" w:hAnsi="Arial Narrow"/>
          <w:sz w:val="24"/>
          <w:szCs w:val="24"/>
        </w:rPr>
      </w:pPr>
      <w:r>
        <w:rPr>
          <w:rFonts w:ascii="Arial Narrow" w:hAnsi="Arial Narrow"/>
          <w:sz w:val="24"/>
          <w:szCs w:val="24"/>
        </w:rPr>
        <w:t>Relationships and Behaviour</w:t>
      </w:r>
      <w:r w:rsidR="00B102A3" w:rsidRPr="00107AD7">
        <w:rPr>
          <w:rFonts w:ascii="Arial Narrow" w:hAnsi="Arial Narrow"/>
          <w:sz w:val="24"/>
          <w:szCs w:val="24"/>
        </w:rPr>
        <w:t xml:space="preserve"> policy</w:t>
      </w:r>
    </w:p>
    <w:p w14:paraId="6102F92B" w14:textId="77777777" w:rsidR="00B102A3" w:rsidRPr="00107AD7" w:rsidRDefault="00B102A3" w:rsidP="00B102A3">
      <w:pPr>
        <w:pStyle w:val="ListParagraph"/>
        <w:numPr>
          <w:ilvl w:val="0"/>
          <w:numId w:val="26"/>
        </w:numPr>
        <w:spacing w:after="160" w:line="259" w:lineRule="auto"/>
        <w:rPr>
          <w:rFonts w:ascii="Arial Narrow" w:hAnsi="Arial Narrow"/>
          <w:sz w:val="24"/>
          <w:szCs w:val="24"/>
        </w:rPr>
      </w:pPr>
      <w:r w:rsidRPr="00107AD7">
        <w:rPr>
          <w:rFonts w:ascii="Arial Narrow" w:hAnsi="Arial Narrow"/>
          <w:sz w:val="24"/>
          <w:szCs w:val="24"/>
        </w:rPr>
        <w:t>Equalities policy</w:t>
      </w:r>
    </w:p>
    <w:p w14:paraId="4A1DC64E" w14:textId="77777777" w:rsidR="00B102A3" w:rsidRPr="00107AD7" w:rsidRDefault="00B102A3" w:rsidP="00B102A3">
      <w:pPr>
        <w:pStyle w:val="ListParagraph"/>
        <w:numPr>
          <w:ilvl w:val="0"/>
          <w:numId w:val="26"/>
        </w:numPr>
        <w:spacing w:after="160" w:line="259" w:lineRule="auto"/>
        <w:rPr>
          <w:rFonts w:ascii="Arial Narrow" w:hAnsi="Arial Narrow"/>
          <w:sz w:val="24"/>
          <w:szCs w:val="24"/>
        </w:rPr>
      </w:pPr>
      <w:r w:rsidRPr="00107AD7">
        <w:rPr>
          <w:rFonts w:ascii="Arial Narrow" w:hAnsi="Arial Narrow"/>
          <w:sz w:val="24"/>
          <w:szCs w:val="24"/>
        </w:rPr>
        <w:t>Medical conditions</w:t>
      </w:r>
    </w:p>
    <w:p w14:paraId="734D7673" w14:textId="77777777" w:rsidR="00B102A3" w:rsidRPr="00107AD7" w:rsidRDefault="00B102A3" w:rsidP="00B102A3">
      <w:pPr>
        <w:pStyle w:val="ListParagraph"/>
        <w:numPr>
          <w:ilvl w:val="0"/>
          <w:numId w:val="26"/>
        </w:numPr>
        <w:spacing w:after="160" w:line="259" w:lineRule="auto"/>
        <w:rPr>
          <w:rFonts w:ascii="Arial Narrow" w:hAnsi="Arial Narrow"/>
          <w:sz w:val="24"/>
          <w:szCs w:val="24"/>
        </w:rPr>
      </w:pPr>
      <w:r w:rsidRPr="00107AD7">
        <w:rPr>
          <w:rFonts w:ascii="Arial Narrow" w:hAnsi="Arial Narrow"/>
          <w:sz w:val="24"/>
          <w:szCs w:val="24"/>
        </w:rPr>
        <w:t>Safeguarding policy</w:t>
      </w:r>
    </w:p>
    <w:p w14:paraId="011EC38C" w14:textId="77777777" w:rsidR="00B157DC" w:rsidRPr="003A1DBA" w:rsidRDefault="00B157DC" w:rsidP="00B157DC">
      <w:pPr>
        <w:rPr>
          <w:rFonts w:ascii="Arial Narrow" w:hAnsi="Arial Narrow"/>
          <w:b/>
          <w:bCs/>
          <w:color w:val="242424"/>
          <w:sz w:val="24"/>
          <w:szCs w:val="24"/>
          <w:highlight w:val="yellow"/>
          <w:shd w:val="clear" w:color="auto" w:fill="FFFFFF"/>
        </w:rPr>
      </w:pPr>
      <w:r w:rsidRPr="003A1DBA">
        <w:rPr>
          <w:rFonts w:ascii="Arial Narrow" w:hAnsi="Arial Narrow"/>
          <w:b/>
          <w:bCs/>
          <w:color w:val="242424"/>
          <w:sz w:val="24"/>
          <w:szCs w:val="24"/>
          <w:highlight w:val="yellow"/>
          <w:shd w:val="clear" w:color="auto" w:fill="FFFFFF"/>
        </w:rPr>
        <w:t>Essex Local Offer</w:t>
      </w:r>
    </w:p>
    <w:p w14:paraId="14407959" w14:textId="77777777" w:rsidR="00B157DC" w:rsidRDefault="00B157DC" w:rsidP="00B157DC">
      <w:pPr>
        <w:rPr>
          <w:rFonts w:ascii="Arial Narrow" w:hAnsi="Arial Narrow"/>
          <w:sz w:val="24"/>
          <w:szCs w:val="24"/>
          <w:highlight w:val="yellow"/>
        </w:rPr>
      </w:pPr>
      <w:r w:rsidRPr="003A1DBA">
        <w:rPr>
          <w:rFonts w:ascii="Arial Narrow" w:hAnsi="Arial Narrow"/>
          <w:sz w:val="24"/>
          <w:szCs w:val="24"/>
          <w:highlight w:val="yellow"/>
        </w:rPr>
        <w:t xml:space="preserve">The purpose of the local offer is to enable parents and young people to see more clearly what services are available in their area and how to access them. It includes provision from birth to 25, across education, health and social care. Information on the Essex Local Offer can be found at: </w:t>
      </w:r>
    </w:p>
    <w:p w14:paraId="67BE0DA8" w14:textId="7F18A715" w:rsidR="00B157DC" w:rsidRPr="00B157DC" w:rsidRDefault="00AA0F28" w:rsidP="00B102A3">
      <w:pPr>
        <w:rPr>
          <w:rStyle w:val="Hyperlink"/>
          <w:rFonts w:ascii="Arial Narrow" w:hAnsi="Arial Narrow"/>
          <w:color w:val="auto"/>
          <w:sz w:val="24"/>
          <w:szCs w:val="24"/>
          <w:highlight w:val="yellow"/>
          <w:u w:val="none"/>
        </w:rPr>
      </w:pPr>
      <w:hyperlink r:id="rId13" w:history="1">
        <w:r w:rsidR="00B157DC" w:rsidRPr="00E571F0">
          <w:rPr>
            <w:rStyle w:val="Hyperlink"/>
            <w:rFonts w:ascii="Arial Narrow" w:hAnsi="Arial Narrow"/>
            <w:sz w:val="24"/>
            <w:szCs w:val="24"/>
            <w:highlight w:val="yellow"/>
          </w:rPr>
          <w:t>send.essex.gov.uk</w:t>
        </w:r>
      </w:hyperlink>
      <w:r w:rsidR="00B157DC">
        <w:rPr>
          <w:rFonts w:ascii="Arial Narrow" w:hAnsi="Arial Narrow"/>
          <w:sz w:val="24"/>
          <w:szCs w:val="24"/>
          <w:highlight w:val="yellow"/>
        </w:rPr>
        <w:t xml:space="preserve">  </w:t>
      </w:r>
    </w:p>
    <w:p w14:paraId="6CC30BEC" w14:textId="77777777" w:rsidR="00B157DC" w:rsidRPr="003A1DBA" w:rsidRDefault="00B157DC" w:rsidP="00B157DC">
      <w:pPr>
        <w:rPr>
          <w:rFonts w:ascii="Arial Narrow" w:hAnsi="Arial Narrow"/>
          <w:b/>
          <w:bCs/>
          <w:sz w:val="24"/>
          <w:szCs w:val="24"/>
          <w:highlight w:val="yellow"/>
        </w:rPr>
      </w:pPr>
      <w:r w:rsidRPr="003A1DBA">
        <w:rPr>
          <w:rFonts w:ascii="Arial Narrow" w:hAnsi="Arial Narrow"/>
          <w:b/>
          <w:bCs/>
          <w:sz w:val="24"/>
          <w:szCs w:val="24"/>
          <w:highlight w:val="yellow"/>
        </w:rPr>
        <w:t>Essex SEND IASS</w:t>
      </w:r>
    </w:p>
    <w:p w14:paraId="11AD60C3" w14:textId="77777777" w:rsidR="00B157DC" w:rsidRDefault="00B157DC" w:rsidP="00B157DC">
      <w:pPr>
        <w:rPr>
          <w:rFonts w:ascii="Arial Narrow" w:hAnsi="Arial Narrow"/>
          <w:sz w:val="24"/>
          <w:szCs w:val="24"/>
          <w:highlight w:val="yellow"/>
        </w:rPr>
      </w:pPr>
      <w:r w:rsidRPr="003A1DBA">
        <w:rPr>
          <w:rFonts w:ascii="Arial Narrow" w:hAnsi="Arial Narrow"/>
          <w:sz w:val="24"/>
          <w:szCs w:val="24"/>
          <w:highlight w:val="yellow"/>
        </w:rPr>
        <w:t>Essex SEND IASS provides free, confidential and impartial information, advice and support about Special Educational Needs and Disability (SEND) for children and young people (0-25), parents and carers.</w:t>
      </w:r>
      <w:r>
        <w:rPr>
          <w:rFonts w:ascii="Arial Narrow" w:hAnsi="Arial Narrow"/>
          <w:sz w:val="24"/>
          <w:szCs w:val="24"/>
          <w:highlight w:val="yellow"/>
        </w:rPr>
        <w:t xml:space="preserve">   </w:t>
      </w:r>
    </w:p>
    <w:p w14:paraId="4365CE6A" w14:textId="77777777" w:rsidR="00B157DC" w:rsidRPr="003A1DBA" w:rsidRDefault="00AA0F28" w:rsidP="00B157DC">
      <w:pPr>
        <w:rPr>
          <w:rFonts w:ascii="Arial Narrow" w:hAnsi="Arial Narrow"/>
          <w:sz w:val="24"/>
          <w:szCs w:val="24"/>
          <w:highlight w:val="yellow"/>
        </w:rPr>
      </w:pPr>
      <w:hyperlink r:id="rId14" w:history="1">
        <w:r w:rsidR="00B157DC" w:rsidRPr="00E571F0">
          <w:rPr>
            <w:rStyle w:val="Hyperlink"/>
            <w:rFonts w:ascii="Arial Narrow" w:hAnsi="Arial Narrow"/>
            <w:sz w:val="24"/>
            <w:szCs w:val="24"/>
          </w:rPr>
          <w:t>https://www.essexsendiass.co.uk/</w:t>
        </w:r>
      </w:hyperlink>
      <w:r w:rsidR="00B157DC">
        <w:rPr>
          <w:rFonts w:ascii="Arial Narrow" w:hAnsi="Arial Narrow"/>
          <w:sz w:val="24"/>
          <w:szCs w:val="24"/>
        </w:rPr>
        <w:t xml:space="preserve"> </w:t>
      </w:r>
    </w:p>
    <w:p w14:paraId="33AC8D7A" w14:textId="77777777" w:rsidR="00B157DC" w:rsidRPr="003A1DBA" w:rsidRDefault="00B157DC" w:rsidP="00B157DC">
      <w:pPr>
        <w:rPr>
          <w:rFonts w:ascii="Arial Narrow" w:hAnsi="Arial Narrow"/>
          <w:b/>
          <w:bCs/>
          <w:sz w:val="24"/>
          <w:szCs w:val="24"/>
          <w:highlight w:val="yellow"/>
        </w:rPr>
      </w:pPr>
      <w:r w:rsidRPr="003A1DBA">
        <w:rPr>
          <w:rFonts w:ascii="Arial Narrow" w:hAnsi="Arial Narrow"/>
          <w:b/>
          <w:bCs/>
          <w:sz w:val="24"/>
          <w:szCs w:val="24"/>
          <w:highlight w:val="yellow"/>
        </w:rPr>
        <w:t>Families in Focus</w:t>
      </w:r>
    </w:p>
    <w:p w14:paraId="7DBC5A68" w14:textId="77777777" w:rsidR="00B157DC" w:rsidRDefault="00B157DC" w:rsidP="00B157DC">
      <w:pPr>
        <w:rPr>
          <w:rFonts w:ascii="Arial Narrow" w:hAnsi="Arial Narrow"/>
          <w:sz w:val="24"/>
          <w:szCs w:val="24"/>
          <w:highlight w:val="yellow"/>
        </w:rPr>
      </w:pPr>
      <w:r w:rsidRPr="003A1DBA">
        <w:rPr>
          <w:rFonts w:ascii="Arial Narrow" w:hAnsi="Arial Narrow"/>
          <w:sz w:val="24"/>
          <w:szCs w:val="24"/>
          <w:highlight w:val="yellow"/>
        </w:rPr>
        <w:lastRenderedPageBreak/>
        <w:t>Families InFocus (Essex) is a parent-led charity, supporting families who have a child (or children) or young person up to the age of 25 with any Special Educational Need or Disability (SEND).</w:t>
      </w:r>
    </w:p>
    <w:p w14:paraId="3DE546DC" w14:textId="0D6E9B2E" w:rsidR="00B157DC" w:rsidRDefault="00AA0F28" w:rsidP="00B157DC">
      <w:pPr>
        <w:rPr>
          <w:rFonts w:ascii="Arial Narrow" w:hAnsi="Arial Narrow"/>
          <w:sz w:val="24"/>
          <w:szCs w:val="24"/>
          <w:highlight w:val="yellow"/>
        </w:rPr>
      </w:pPr>
      <w:hyperlink r:id="rId15" w:history="1">
        <w:r w:rsidR="00B157DC" w:rsidRPr="00B157DC">
          <w:rPr>
            <w:rStyle w:val="Hyperlink"/>
            <w:rFonts w:ascii="Arial Narrow" w:hAnsi="Arial Narrow"/>
            <w:sz w:val="24"/>
            <w:szCs w:val="24"/>
            <w:highlight w:val="yellow"/>
          </w:rPr>
          <w:t>https://www.familiesinfocusessex.org.uk/</w:t>
        </w:r>
      </w:hyperlink>
      <w:r w:rsidR="00B157DC" w:rsidRPr="00B157DC">
        <w:rPr>
          <w:rFonts w:ascii="Arial Narrow" w:hAnsi="Arial Narrow"/>
          <w:sz w:val="24"/>
          <w:szCs w:val="24"/>
          <w:highlight w:val="yellow"/>
        </w:rPr>
        <w:t xml:space="preserve"> </w:t>
      </w:r>
    </w:p>
    <w:p w14:paraId="180D9B90" w14:textId="77777777" w:rsidR="00FE464E" w:rsidRPr="00FE36B9" w:rsidRDefault="00FE464E" w:rsidP="00FE464E">
      <w:pPr>
        <w:rPr>
          <w:rFonts w:ascii="Arial Narrow" w:hAnsi="Arial Narrow"/>
          <w:b/>
          <w:bCs/>
          <w:sz w:val="24"/>
          <w:szCs w:val="24"/>
        </w:rPr>
      </w:pPr>
      <w:r w:rsidRPr="00FE36B9">
        <w:rPr>
          <w:rFonts w:ascii="Arial Narrow" w:hAnsi="Arial Narrow"/>
          <w:b/>
          <w:bCs/>
          <w:sz w:val="24"/>
          <w:szCs w:val="24"/>
        </w:rPr>
        <w:t>Child First Trust</w:t>
      </w:r>
    </w:p>
    <w:p w14:paraId="5D159091" w14:textId="77777777" w:rsidR="00FE464E" w:rsidRDefault="00FE464E" w:rsidP="00FE464E">
      <w:pPr>
        <w:rPr>
          <w:rFonts w:ascii="Arial Narrow" w:hAnsi="Arial Narrow"/>
          <w:sz w:val="24"/>
          <w:szCs w:val="24"/>
        </w:rPr>
      </w:pPr>
      <w:r>
        <w:rPr>
          <w:rFonts w:ascii="Arial Narrow" w:hAnsi="Arial Narrow"/>
          <w:sz w:val="24"/>
          <w:szCs w:val="24"/>
        </w:rPr>
        <w:t xml:space="preserve">As a member of the Child First Trust, we have access to Speech and Language support, a Family Support Worker and Child Counselling </w:t>
      </w:r>
    </w:p>
    <w:p w14:paraId="1F57FFCB" w14:textId="77777777" w:rsidR="00FE464E" w:rsidRPr="003A1DBA" w:rsidRDefault="00FE464E" w:rsidP="00FE464E">
      <w:pPr>
        <w:rPr>
          <w:rFonts w:ascii="Arial Narrow" w:hAnsi="Arial Narrow"/>
          <w:sz w:val="24"/>
          <w:szCs w:val="24"/>
          <w:highlight w:val="yellow"/>
        </w:rPr>
      </w:pPr>
      <w:hyperlink r:id="rId16" w:history="1">
        <w:r w:rsidRPr="002238B8">
          <w:rPr>
            <w:rStyle w:val="Hyperlink"/>
            <w:rFonts w:ascii="Arial Narrow" w:hAnsi="Arial Narrow"/>
            <w:sz w:val="24"/>
            <w:szCs w:val="24"/>
          </w:rPr>
          <w:t>https://childfirsttrust.com/</w:t>
        </w:r>
      </w:hyperlink>
      <w:r>
        <w:rPr>
          <w:rFonts w:ascii="Arial Narrow" w:hAnsi="Arial Narrow"/>
          <w:sz w:val="24"/>
          <w:szCs w:val="24"/>
        </w:rPr>
        <w:t xml:space="preserve"> </w:t>
      </w:r>
    </w:p>
    <w:p w14:paraId="585AD697" w14:textId="28ACAEF0" w:rsidR="00B157DC" w:rsidRPr="00B157DC" w:rsidRDefault="00B157DC" w:rsidP="00B102A3">
      <w:pPr>
        <w:rPr>
          <w:b/>
          <w:bCs/>
          <w:highlight w:val="yellow"/>
        </w:rPr>
      </w:pPr>
      <w:r w:rsidRPr="00B157DC">
        <w:rPr>
          <w:b/>
          <w:bCs/>
          <w:highlight w:val="yellow"/>
        </w:rPr>
        <w:t>Essex Child and Family Wellbeing Team</w:t>
      </w:r>
    </w:p>
    <w:p w14:paraId="320333CC" w14:textId="23F064E1" w:rsidR="00B157DC" w:rsidRPr="00B157DC" w:rsidRDefault="00B157DC" w:rsidP="00B102A3">
      <w:pPr>
        <w:rPr>
          <w:highlight w:val="yellow"/>
        </w:rPr>
      </w:pPr>
      <w:r w:rsidRPr="00B157DC">
        <w:rPr>
          <w:highlight w:val="yellow"/>
        </w:rPr>
        <w:t xml:space="preserve">Parents/Carers can call the Essex Child and Family Wellbeing Team (School Nursing Team) for advice and support on 0300 247 0015. This service is Monday to Friday 9am to 5pm. If your call is not answered, you are welcome to leave a message and your call will be returned. </w:t>
      </w:r>
    </w:p>
    <w:p w14:paraId="03E426B1" w14:textId="62AD0D9E" w:rsidR="00B157DC" w:rsidRPr="00B157DC" w:rsidRDefault="00B157DC" w:rsidP="00B102A3">
      <w:pPr>
        <w:rPr>
          <w:b/>
          <w:bCs/>
          <w:highlight w:val="yellow"/>
        </w:rPr>
      </w:pPr>
      <w:r w:rsidRPr="00B157DC">
        <w:rPr>
          <w:b/>
          <w:bCs/>
          <w:highlight w:val="yellow"/>
        </w:rPr>
        <w:t>Educational Psychology Helpline</w:t>
      </w:r>
    </w:p>
    <w:p w14:paraId="758E8F1E" w14:textId="32F4468F" w:rsidR="00B157DC" w:rsidRPr="00B157DC" w:rsidRDefault="00B157DC" w:rsidP="00B102A3">
      <w:pPr>
        <w:rPr>
          <w:highlight w:val="yellow"/>
        </w:rPr>
      </w:pPr>
      <w:r w:rsidRPr="00B157DC">
        <w:rPr>
          <w:highlight w:val="yellow"/>
        </w:rPr>
        <w:t xml:space="preserve">Parents can access the </w:t>
      </w:r>
      <w:hyperlink r:id="rId17" w:history="1">
        <w:r w:rsidRPr="00A23A82">
          <w:rPr>
            <w:rStyle w:val="Hyperlink"/>
            <w:b/>
            <w:bCs/>
            <w:highlight w:val="yellow"/>
          </w:rPr>
          <w:t>Educational Psychology Helpline</w:t>
        </w:r>
      </w:hyperlink>
      <w:r w:rsidRPr="00B157DC">
        <w:rPr>
          <w:highlight w:val="yellow"/>
        </w:rPr>
        <w:t xml:space="preserve"> for advice. For booking details and further information, please visit:</w:t>
      </w:r>
    </w:p>
    <w:p w14:paraId="1E27826B" w14:textId="684EC6D9" w:rsidR="00B157DC" w:rsidRPr="00E5384C" w:rsidRDefault="00AA0F28" w:rsidP="00B102A3">
      <w:pPr>
        <w:rPr>
          <w:rFonts w:ascii="Arial Narrow" w:hAnsi="Arial Narrow"/>
          <w:sz w:val="24"/>
          <w:szCs w:val="24"/>
        </w:rPr>
      </w:pPr>
      <w:hyperlink r:id="rId18" w:history="1">
        <w:r w:rsidR="00B157DC" w:rsidRPr="00B157DC">
          <w:rPr>
            <w:rStyle w:val="Hyperlink"/>
            <w:highlight w:val="yellow"/>
          </w:rPr>
          <w:t>https://outlook.office.com/book/EPparenthelpline1@EssexCountyCouncil.onmicrosoft.com/?ismsaljsauthen</w:t>
        </w:r>
      </w:hyperlink>
      <w:r w:rsidR="00B157DC">
        <w:t xml:space="preserve">  </w:t>
      </w:r>
    </w:p>
    <w:p w14:paraId="17E376B7" w14:textId="77777777" w:rsidR="001B575A" w:rsidRPr="00E5384C" w:rsidRDefault="001B575A">
      <w:pPr>
        <w:rPr>
          <w:rFonts w:ascii="Arial Narrow" w:hAnsi="Arial Narrow"/>
          <w:b/>
          <w:sz w:val="24"/>
          <w:szCs w:val="24"/>
          <w:u w:val="single"/>
        </w:rPr>
      </w:pPr>
      <w:r w:rsidRPr="00E5384C">
        <w:rPr>
          <w:rFonts w:ascii="Arial Narrow" w:hAnsi="Arial Narrow"/>
          <w:b/>
          <w:sz w:val="24"/>
          <w:szCs w:val="24"/>
          <w:u w:val="single"/>
        </w:rPr>
        <w:br w:type="page"/>
      </w:r>
    </w:p>
    <w:p w14:paraId="0C4DFA10" w14:textId="77777777" w:rsidR="001B575A" w:rsidRPr="00E5384C" w:rsidRDefault="001B575A" w:rsidP="008E4679">
      <w:pPr>
        <w:rPr>
          <w:rFonts w:ascii="Arial Narrow" w:hAnsi="Arial Narrow"/>
          <w:b/>
          <w:sz w:val="24"/>
          <w:szCs w:val="24"/>
          <w:u w:val="single"/>
        </w:rPr>
      </w:pPr>
      <w:r w:rsidRPr="00E5384C">
        <w:rPr>
          <w:rFonts w:ascii="Arial Narrow" w:hAnsi="Arial Narrow"/>
          <w:b/>
          <w:sz w:val="24"/>
          <w:szCs w:val="24"/>
          <w:u w:val="single"/>
        </w:rPr>
        <w:lastRenderedPageBreak/>
        <w:t>Appendix 1</w:t>
      </w:r>
    </w:p>
    <w:p w14:paraId="267EF867" w14:textId="77777777" w:rsidR="00842633" w:rsidRPr="00E5384C" w:rsidRDefault="00842633" w:rsidP="008E4679">
      <w:pPr>
        <w:rPr>
          <w:rFonts w:ascii="Arial Narrow" w:hAnsi="Arial Narrow"/>
          <w:b/>
          <w:sz w:val="24"/>
          <w:szCs w:val="24"/>
          <w:u w:val="single"/>
        </w:rPr>
      </w:pPr>
      <w:r w:rsidRPr="00E5384C">
        <w:rPr>
          <w:rFonts w:ascii="Arial Narrow" w:hAnsi="Arial Narrow"/>
          <w:b/>
          <w:sz w:val="24"/>
          <w:szCs w:val="24"/>
          <w:u w:val="single"/>
        </w:rPr>
        <w:t>What support is available to children with SEND?</w:t>
      </w:r>
    </w:p>
    <w:p w14:paraId="700C50EC" w14:textId="77777777" w:rsidR="00842633" w:rsidRPr="00E5384C" w:rsidRDefault="00842633" w:rsidP="008E4679">
      <w:pPr>
        <w:rPr>
          <w:rFonts w:ascii="Arial Narrow" w:hAnsi="Arial Narrow"/>
          <w:sz w:val="24"/>
          <w:szCs w:val="24"/>
        </w:rPr>
      </w:pPr>
      <w:r w:rsidRPr="00E5384C">
        <w:rPr>
          <w:rFonts w:ascii="Arial Narrow" w:hAnsi="Arial Narrow"/>
          <w:sz w:val="24"/>
          <w:szCs w:val="24"/>
        </w:rPr>
        <w:t xml:space="preserve">At St George’s </w:t>
      </w:r>
      <w:r w:rsidR="00654E54" w:rsidRPr="00E5384C">
        <w:rPr>
          <w:rFonts w:ascii="Arial Narrow" w:hAnsi="Arial Narrow"/>
          <w:sz w:val="24"/>
          <w:szCs w:val="24"/>
        </w:rPr>
        <w:t xml:space="preserve">once a child’s needs have been identified </w:t>
      </w:r>
      <w:r w:rsidRPr="00E5384C">
        <w:rPr>
          <w:rFonts w:ascii="Arial Narrow" w:hAnsi="Arial Narrow"/>
          <w:sz w:val="24"/>
          <w:szCs w:val="24"/>
        </w:rPr>
        <w:t xml:space="preserve">we work to provide children with </w:t>
      </w:r>
      <w:r w:rsidR="00654E54" w:rsidRPr="00E5384C">
        <w:rPr>
          <w:rFonts w:ascii="Arial Narrow" w:hAnsi="Arial Narrow"/>
          <w:sz w:val="24"/>
          <w:szCs w:val="24"/>
        </w:rPr>
        <w:t>the most suitable support to address an</w:t>
      </w:r>
      <w:r w:rsidRPr="00E5384C">
        <w:rPr>
          <w:rFonts w:ascii="Arial Narrow" w:hAnsi="Arial Narrow"/>
          <w:sz w:val="24"/>
          <w:szCs w:val="24"/>
        </w:rPr>
        <w:t xml:space="preserve"> area of need.  </w:t>
      </w:r>
      <w:r w:rsidR="00654E54" w:rsidRPr="00E5384C">
        <w:rPr>
          <w:rFonts w:ascii="Arial Narrow" w:hAnsi="Arial Narrow"/>
          <w:sz w:val="24"/>
          <w:szCs w:val="24"/>
        </w:rPr>
        <w:t>This enables us to act swiftly where possible rather than working with intervention groups.</w:t>
      </w:r>
    </w:p>
    <w:p w14:paraId="23894ED8" w14:textId="61B57F7B" w:rsidR="00842633" w:rsidRPr="004D26E6" w:rsidRDefault="004D26E6" w:rsidP="008E4679">
      <w:pPr>
        <w:rPr>
          <w:rFonts w:ascii="Arial Narrow" w:hAnsi="Arial Narrow"/>
          <w:sz w:val="24"/>
          <w:szCs w:val="24"/>
        </w:rPr>
      </w:pPr>
      <w:r w:rsidRPr="004D26E6">
        <w:rPr>
          <w:rFonts w:ascii="Arial Narrow" w:hAnsi="Arial Narrow"/>
          <w:b/>
          <w:sz w:val="24"/>
          <w:szCs w:val="24"/>
        </w:rPr>
        <w:t>Errorless</w:t>
      </w:r>
      <w:r w:rsidR="00B102A3" w:rsidRPr="004D26E6">
        <w:rPr>
          <w:rFonts w:ascii="Arial Narrow" w:hAnsi="Arial Narrow"/>
          <w:b/>
          <w:sz w:val="24"/>
          <w:szCs w:val="24"/>
        </w:rPr>
        <w:t xml:space="preserve"> teaching</w:t>
      </w:r>
      <w:r w:rsidR="00842633" w:rsidRPr="004D26E6">
        <w:rPr>
          <w:rFonts w:ascii="Arial Narrow" w:hAnsi="Arial Narrow"/>
          <w:b/>
          <w:sz w:val="24"/>
          <w:szCs w:val="24"/>
        </w:rPr>
        <w:t xml:space="preserve"> – </w:t>
      </w:r>
      <w:r w:rsidR="00842633" w:rsidRPr="004D26E6">
        <w:rPr>
          <w:rFonts w:ascii="Arial Narrow" w:hAnsi="Arial Narrow"/>
          <w:sz w:val="24"/>
          <w:szCs w:val="24"/>
        </w:rPr>
        <w:t>This supports children to achieve fluency and</w:t>
      </w:r>
      <w:r w:rsidR="00842633" w:rsidRPr="004D26E6">
        <w:rPr>
          <w:rFonts w:ascii="Arial Narrow" w:hAnsi="Arial Narrow"/>
          <w:b/>
          <w:sz w:val="24"/>
          <w:szCs w:val="24"/>
        </w:rPr>
        <w:t xml:space="preserve"> </w:t>
      </w:r>
      <w:r w:rsidR="00842633" w:rsidRPr="004D26E6">
        <w:rPr>
          <w:rFonts w:ascii="Arial Narrow" w:hAnsi="Arial Narrow"/>
          <w:sz w:val="24"/>
          <w:szCs w:val="24"/>
        </w:rPr>
        <w:t xml:space="preserve">accuracy through regular short sessions and </w:t>
      </w:r>
      <w:r w:rsidR="00134CC1" w:rsidRPr="004D26E6">
        <w:rPr>
          <w:rFonts w:ascii="Arial Narrow" w:hAnsi="Arial Narrow"/>
          <w:sz w:val="24"/>
          <w:szCs w:val="24"/>
        </w:rPr>
        <w:t>repetitive practise</w:t>
      </w:r>
      <w:r w:rsidR="00842633" w:rsidRPr="004D26E6">
        <w:rPr>
          <w:rFonts w:ascii="Arial Narrow" w:hAnsi="Arial Narrow"/>
          <w:sz w:val="24"/>
          <w:szCs w:val="24"/>
        </w:rPr>
        <w:t xml:space="preserve"> of skills. Children work on a focus</w:t>
      </w:r>
      <w:r w:rsidR="00842633" w:rsidRPr="004D26E6">
        <w:rPr>
          <w:rFonts w:ascii="Arial Narrow" w:hAnsi="Arial Narrow"/>
          <w:b/>
          <w:sz w:val="24"/>
          <w:szCs w:val="24"/>
        </w:rPr>
        <w:t xml:space="preserve"> </w:t>
      </w:r>
      <w:r w:rsidR="00842633" w:rsidRPr="004D26E6">
        <w:rPr>
          <w:rFonts w:ascii="Arial Narrow" w:hAnsi="Arial Narrow"/>
          <w:sz w:val="24"/>
          <w:szCs w:val="24"/>
        </w:rPr>
        <w:t xml:space="preserve">area </w:t>
      </w:r>
      <w:r w:rsidR="008C59F2">
        <w:rPr>
          <w:rFonts w:ascii="Arial Narrow" w:hAnsi="Arial Narrow"/>
          <w:sz w:val="24"/>
          <w:szCs w:val="24"/>
        </w:rPr>
        <w:t xml:space="preserve">- </w:t>
      </w:r>
      <w:r w:rsidR="00842633" w:rsidRPr="004D26E6">
        <w:rPr>
          <w:rFonts w:ascii="Arial Narrow" w:hAnsi="Arial Narrow"/>
          <w:sz w:val="24"/>
          <w:szCs w:val="24"/>
        </w:rPr>
        <w:t>for example</w:t>
      </w:r>
      <w:r w:rsidR="008C59F2">
        <w:rPr>
          <w:rFonts w:ascii="Arial Narrow" w:hAnsi="Arial Narrow"/>
          <w:sz w:val="24"/>
          <w:szCs w:val="24"/>
        </w:rPr>
        <w:t>: phonics, times</w:t>
      </w:r>
      <w:r w:rsidR="00842633" w:rsidRPr="004D26E6">
        <w:rPr>
          <w:rFonts w:ascii="Arial Narrow" w:hAnsi="Arial Narrow"/>
          <w:sz w:val="24"/>
          <w:szCs w:val="24"/>
        </w:rPr>
        <w:t xml:space="preserve"> tables or spelling </w:t>
      </w:r>
      <w:r w:rsidR="008C59F2">
        <w:rPr>
          <w:rFonts w:ascii="Arial Narrow" w:hAnsi="Arial Narrow"/>
          <w:sz w:val="24"/>
          <w:szCs w:val="24"/>
        </w:rPr>
        <w:t xml:space="preserve">- </w:t>
      </w:r>
      <w:r w:rsidR="00842633" w:rsidRPr="004D26E6">
        <w:rPr>
          <w:rFonts w:ascii="Arial Narrow" w:hAnsi="Arial Narrow"/>
          <w:sz w:val="24"/>
          <w:szCs w:val="24"/>
        </w:rPr>
        <w:t xml:space="preserve">using a range of techniques which work for them.  </w:t>
      </w:r>
      <w:r w:rsidR="008C59F2">
        <w:rPr>
          <w:rFonts w:ascii="Arial Narrow" w:hAnsi="Arial Narrow"/>
          <w:sz w:val="24"/>
          <w:szCs w:val="24"/>
        </w:rPr>
        <w:t>In e</w:t>
      </w:r>
      <w:r w:rsidR="00842633" w:rsidRPr="004D26E6">
        <w:rPr>
          <w:rFonts w:ascii="Arial Narrow" w:hAnsi="Arial Narrow"/>
          <w:sz w:val="24"/>
          <w:szCs w:val="24"/>
        </w:rPr>
        <w:t>ach session</w:t>
      </w:r>
      <w:r w:rsidR="008C59F2">
        <w:rPr>
          <w:rFonts w:ascii="Arial Narrow" w:hAnsi="Arial Narrow"/>
          <w:sz w:val="24"/>
          <w:szCs w:val="24"/>
        </w:rPr>
        <w:t>,</w:t>
      </w:r>
      <w:r w:rsidR="00842633" w:rsidRPr="004D26E6">
        <w:rPr>
          <w:rFonts w:ascii="Arial Narrow" w:hAnsi="Arial Narrow"/>
          <w:sz w:val="24"/>
          <w:szCs w:val="24"/>
        </w:rPr>
        <w:t xml:space="preserve"> the adult working with the child records the</w:t>
      </w:r>
      <w:r w:rsidR="00134CC1" w:rsidRPr="004D26E6">
        <w:rPr>
          <w:rFonts w:ascii="Arial Narrow" w:hAnsi="Arial Narrow"/>
          <w:sz w:val="24"/>
          <w:szCs w:val="24"/>
        </w:rPr>
        <w:t>ir</w:t>
      </w:r>
      <w:r w:rsidR="00842633" w:rsidRPr="004D26E6">
        <w:rPr>
          <w:rFonts w:ascii="Arial Narrow" w:hAnsi="Arial Narrow"/>
          <w:sz w:val="24"/>
          <w:szCs w:val="24"/>
        </w:rPr>
        <w:t xml:space="preserve"> accuracy and this is plotted on a chart giving the child clear visual evidence of their progress.</w:t>
      </w:r>
    </w:p>
    <w:p w14:paraId="65A27787" w14:textId="77777777" w:rsidR="002461A2" w:rsidRPr="004D26E6" w:rsidRDefault="002461A2" w:rsidP="008E4679">
      <w:pPr>
        <w:rPr>
          <w:rFonts w:ascii="Arial Narrow" w:hAnsi="Arial Narrow"/>
          <w:sz w:val="24"/>
          <w:szCs w:val="24"/>
        </w:rPr>
      </w:pPr>
      <w:r w:rsidRPr="004D26E6">
        <w:rPr>
          <w:rFonts w:ascii="Arial Narrow" w:hAnsi="Arial Narrow"/>
          <w:b/>
          <w:sz w:val="24"/>
          <w:szCs w:val="24"/>
        </w:rPr>
        <w:t>Targeted one to one support</w:t>
      </w:r>
      <w:r w:rsidRPr="004D26E6">
        <w:rPr>
          <w:rFonts w:ascii="Arial Narrow" w:hAnsi="Arial Narrow"/>
          <w:sz w:val="24"/>
          <w:szCs w:val="24"/>
        </w:rPr>
        <w:t xml:space="preserve"> –This includes tutoring, pre-tutoring</w:t>
      </w:r>
      <w:r w:rsidR="00654E54" w:rsidRPr="004D26E6">
        <w:rPr>
          <w:rFonts w:ascii="Arial Narrow" w:hAnsi="Arial Narrow"/>
          <w:sz w:val="24"/>
          <w:szCs w:val="24"/>
        </w:rPr>
        <w:t>, well-being</w:t>
      </w:r>
      <w:r w:rsidRPr="004D26E6">
        <w:rPr>
          <w:rFonts w:ascii="Arial Narrow" w:hAnsi="Arial Narrow"/>
          <w:sz w:val="24"/>
          <w:szCs w:val="24"/>
        </w:rPr>
        <w:t xml:space="preserve"> and mentoring </w:t>
      </w:r>
      <w:r w:rsidR="00654E54" w:rsidRPr="004D26E6">
        <w:rPr>
          <w:rFonts w:ascii="Arial Narrow" w:hAnsi="Arial Narrow"/>
          <w:sz w:val="24"/>
          <w:szCs w:val="24"/>
        </w:rPr>
        <w:t xml:space="preserve">which </w:t>
      </w:r>
      <w:r w:rsidRPr="004D26E6">
        <w:rPr>
          <w:rFonts w:ascii="Arial Narrow" w:hAnsi="Arial Narrow"/>
          <w:sz w:val="24"/>
          <w:szCs w:val="24"/>
        </w:rPr>
        <w:t>work</w:t>
      </w:r>
      <w:r w:rsidR="00654E54" w:rsidRPr="004D26E6">
        <w:rPr>
          <w:rFonts w:ascii="Arial Narrow" w:hAnsi="Arial Narrow"/>
          <w:sz w:val="24"/>
          <w:szCs w:val="24"/>
        </w:rPr>
        <w:t>s</w:t>
      </w:r>
      <w:r w:rsidRPr="004D26E6">
        <w:rPr>
          <w:rFonts w:ascii="Arial Narrow" w:hAnsi="Arial Narrow"/>
          <w:sz w:val="24"/>
          <w:szCs w:val="24"/>
        </w:rPr>
        <w:t xml:space="preserve"> on </w:t>
      </w:r>
      <w:r w:rsidR="00654E54" w:rsidRPr="004D26E6">
        <w:rPr>
          <w:rFonts w:ascii="Arial Narrow" w:hAnsi="Arial Narrow"/>
          <w:sz w:val="24"/>
          <w:szCs w:val="24"/>
        </w:rPr>
        <w:t xml:space="preserve">specific topics, skills and methods </w:t>
      </w:r>
      <w:r w:rsidRPr="004D26E6">
        <w:rPr>
          <w:rFonts w:ascii="Arial Narrow" w:hAnsi="Arial Narrow"/>
          <w:sz w:val="24"/>
          <w:szCs w:val="24"/>
        </w:rPr>
        <w:t>as identified by the class teacher as needing particular focus.  This can be from a teaching assistant, volunteer helper or a teacher.</w:t>
      </w:r>
    </w:p>
    <w:p w14:paraId="24D065B0" w14:textId="77777777" w:rsidR="001B575A" w:rsidRPr="004D26E6" w:rsidRDefault="001B575A" w:rsidP="008E4679">
      <w:pPr>
        <w:rPr>
          <w:rFonts w:ascii="Arial Narrow" w:hAnsi="Arial Narrow"/>
          <w:sz w:val="24"/>
          <w:szCs w:val="24"/>
        </w:rPr>
      </w:pPr>
      <w:r w:rsidRPr="004D26E6">
        <w:rPr>
          <w:rFonts w:ascii="Arial Narrow" w:hAnsi="Arial Narrow"/>
          <w:b/>
          <w:sz w:val="24"/>
          <w:szCs w:val="24"/>
        </w:rPr>
        <w:t>Finger Gym</w:t>
      </w:r>
      <w:r w:rsidRPr="004D26E6">
        <w:rPr>
          <w:rFonts w:ascii="Arial Narrow" w:hAnsi="Arial Narrow"/>
          <w:sz w:val="24"/>
          <w:szCs w:val="24"/>
        </w:rPr>
        <w:t xml:space="preserve"> – Small group or personalised programme of activities to develop fine motor skills.</w:t>
      </w:r>
    </w:p>
    <w:p w14:paraId="69D9DD23" w14:textId="77777777" w:rsidR="001B575A" w:rsidRPr="004D26E6" w:rsidRDefault="001B575A" w:rsidP="001B575A">
      <w:pPr>
        <w:rPr>
          <w:rFonts w:ascii="Arial Narrow" w:hAnsi="Arial Narrow"/>
          <w:sz w:val="24"/>
          <w:szCs w:val="24"/>
        </w:rPr>
      </w:pPr>
      <w:r w:rsidRPr="004D26E6">
        <w:rPr>
          <w:rFonts w:ascii="Arial Narrow" w:hAnsi="Arial Narrow"/>
          <w:b/>
          <w:sz w:val="24"/>
          <w:szCs w:val="24"/>
        </w:rPr>
        <w:t>Gym Trail</w:t>
      </w:r>
      <w:r w:rsidRPr="004D26E6">
        <w:rPr>
          <w:rFonts w:ascii="Arial Narrow" w:hAnsi="Arial Narrow"/>
          <w:sz w:val="24"/>
          <w:szCs w:val="24"/>
        </w:rPr>
        <w:t xml:space="preserve"> - Small group or personalised programme of activities to develop gross motor skills.</w:t>
      </w:r>
    </w:p>
    <w:p w14:paraId="66057D80" w14:textId="77777777" w:rsidR="00654E54" w:rsidRPr="004D26E6" w:rsidRDefault="00E76CBC" w:rsidP="008E4679">
      <w:pPr>
        <w:rPr>
          <w:rFonts w:ascii="Arial Narrow" w:hAnsi="Arial Narrow"/>
          <w:sz w:val="24"/>
          <w:szCs w:val="24"/>
        </w:rPr>
      </w:pPr>
      <w:r w:rsidRPr="004D26E6">
        <w:rPr>
          <w:rFonts w:ascii="Arial Narrow" w:hAnsi="Arial Narrow"/>
          <w:b/>
          <w:sz w:val="24"/>
          <w:szCs w:val="24"/>
        </w:rPr>
        <w:t>Time to T</w:t>
      </w:r>
      <w:r w:rsidR="00654E54" w:rsidRPr="004D26E6">
        <w:rPr>
          <w:rFonts w:ascii="Arial Narrow" w:hAnsi="Arial Narrow"/>
          <w:b/>
          <w:sz w:val="24"/>
          <w:szCs w:val="24"/>
        </w:rPr>
        <w:t xml:space="preserve">alk </w:t>
      </w:r>
      <w:r w:rsidR="00654E54" w:rsidRPr="004D26E6">
        <w:rPr>
          <w:rFonts w:ascii="Arial Narrow" w:hAnsi="Arial Narrow"/>
          <w:sz w:val="24"/>
          <w:szCs w:val="24"/>
        </w:rPr>
        <w:t>– A teaching assistant works on social skills and language with a group of young children.</w:t>
      </w:r>
    </w:p>
    <w:p w14:paraId="7BAC8604" w14:textId="77777777" w:rsidR="002461A2" w:rsidRPr="004D26E6" w:rsidRDefault="00134CC1" w:rsidP="008E4679">
      <w:pPr>
        <w:rPr>
          <w:rFonts w:ascii="Arial Narrow" w:hAnsi="Arial Narrow"/>
          <w:sz w:val="24"/>
          <w:szCs w:val="24"/>
        </w:rPr>
      </w:pPr>
      <w:r w:rsidRPr="004D26E6">
        <w:rPr>
          <w:rFonts w:ascii="Arial Narrow" w:hAnsi="Arial Narrow"/>
          <w:b/>
          <w:sz w:val="24"/>
          <w:szCs w:val="24"/>
        </w:rPr>
        <w:t>SMART T</w:t>
      </w:r>
      <w:r w:rsidR="00842633" w:rsidRPr="004D26E6">
        <w:rPr>
          <w:rFonts w:ascii="Arial Narrow" w:hAnsi="Arial Narrow"/>
          <w:b/>
          <w:sz w:val="24"/>
          <w:szCs w:val="24"/>
        </w:rPr>
        <w:t xml:space="preserve">hinking- </w:t>
      </w:r>
      <w:r w:rsidR="00842633" w:rsidRPr="004D26E6">
        <w:rPr>
          <w:rFonts w:ascii="Arial Narrow" w:hAnsi="Arial Narrow"/>
          <w:sz w:val="24"/>
          <w:szCs w:val="24"/>
        </w:rPr>
        <w:t>is a programme to help children learn to develop problem solving skills in the playground and in class.</w:t>
      </w:r>
    </w:p>
    <w:p w14:paraId="66B9EF27" w14:textId="77777777" w:rsidR="00654E54" w:rsidRPr="004D26E6" w:rsidRDefault="00B2525D" w:rsidP="008E4679">
      <w:pPr>
        <w:rPr>
          <w:rFonts w:ascii="Arial Narrow" w:hAnsi="Arial Narrow"/>
          <w:sz w:val="24"/>
          <w:szCs w:val="24"/>
        </w:rPr>
      </w:pPr>
      <w:r w:rsidRPr="004D26E6">
        <w:rPr>
          <w:rFonts w:ascii="Arial Narrow" w:hAnsi="Arial Narrow"/>
          <w:b/>
          <w:sz w:val="24"/>
          <w:szCs w:val="24"/>
        </w:rPr>
        <w:t>Working with Lego</w:t>
      </w:r>
      <w:r w:rsidR="00654E54" w:rsidRPr="004D26E6">
        <w:rPr>
          <w:rFonts w:ascii="Arial Narrow" w:hAnsi="Arial Narrow"/>
          <w:sz w:val="24"/>
          <w:szCs w:val="24"/>
        </w:rPr>
        <w:t xml:space="preserve"> – children learn to take turns and develop social skill</w:t>
      </w:r>
      <w:r w:rsidR="00E5384C" w:rsidRPr="004D26E6">
        <w:rPr>
          <w:rFonts w:ascii="Arial Narrow" w:hAnsi="Arial Narrow"/>
          <w:sz w:val="24"/>
          <w:szCs w:val="24"/>
        </w:rPr>
        <w:t>s by co-operatively building a L</w:t>
      </w:r>
      <w:r w:rsidR="00654E54" w:rsidRPr="004D26E6">
        <w:rPr>
          <w:rFonts w:ascii="Arial Narrow" w:hAnsi="Arial Narrow"/>
          <w:sz w:val="24"/>
          <w:szCs w:val="24"/>
        </w:rPr>
        <w:t>ego model.</w:t>
      </w:r>
    </w:p>
    <w:p w14:paraId="0618A202" w14:textId="77777777" w:rsidR="002461A2" w:rsidRPr="00876F0F" w:rsidRDefault="004D26E6" w:rsidP="008E4679">
      <w:pPr>
        <w:rPr>
          <w:rFonts w:ascii="Arial Narrow" w:hAnsi="Arial Narrow"/>
          <w:sz w:val="24"/>
          <w:szCs w:val="24"/>
        </w:rPr>
      </w:pPr>
      <w:r w:rsidRPr="00876F0F">
        <w:rPr>
          <w:rFonts w:ascii="Arial Narrow" w:hAnsi="Arial Narrow"/>
          <w:b/>
          <w:sz w:val="24"/>
          <w:szCs w:val="24"/>
        </w:rPr>
        <w:t>Emotional Literacy Support Assistant (ELSA)</w:t>
      </w:r>
      <w:r w:rsidR="002461A2" w:rsidRPr="00876F0F">
        <w:rPr>
          <w:rFonts w:ascii="Arial Narrow" w:hAnsi="Arial Narrow"/>
          <w:b/>
          <w:sz w:val="24"/>
          <w:szCs w:val="24"/>
        </w:rPr>
        <w:t xml:space="preserve"> – </w:t>
      </w:r>
      <w:r w:rsidR="002461A2" w:rsidRPr="00876F0F">
        <w:rPr>
          <w:rFonts w:ascii="Arial Narrow" w:hAnsi="Arial Narrow"/>
          <w:sz w:val="24"/>
          <w:szCs w:val="24"/>
        </w:rPr>
        <w:t>supports childre</w:t>
      </w:r>
      <w:r w:rsidRPr="00876F0F">
        <w:rPr>
          <w:rFonts w:ascii="Arial Narrow" w:hAnsi="Arial Narrow"/>
          <w:sz w:val="24"/>
          <w:szCs w:val="24"/>
        </w:rPr>
        <w:t xml:space="preserve">n on a one to one basis around emotional needs. </w:t>
      </w:r>
    </w:p>
    <w:p w14:paraId="7A0BDD59" w14:textId="77777777" w:rsidR="004D26E6" w:rsidRPr="00876F0F" w:rsidRDefault="004D26E6" w:rsidP="008E4679">
      <w:pPr>
        <w:rPr>
          <w:rFonts w:ascii="Arial Narrow" w:hAnsi="Arial Narrow"/>
          <w:sz w:val="24"/>
          <w:szCs w:val="24"/>
        </w:rPr>
      </w:pPr>
      <w:r w:rsidRPr="00876F0F">
        <w:rPr>
          <w:rFonts w:ascii="Arial Narrow" w:hAnsi="Arial Narrow"/>
          <w:b/>
          <w:sz w:val="24"/>
          <w:szCs w:val="24"/>
        </w:rPr>
        <w:t>Social Stories –</w:t>
      </w:r>
      <w:r w:rsidRPr="00876F0F">
        <w:rPr>
          <w:rFonts w:ascii="Arial Narrow" w:hAnsi="Arial Narrow"/>
          <w:sz w:val="24"/>
          <w:szCs w:val="24"/>
        </w:rPr>
        <w:t xml:space="preserve"> </w:t>
      </w:r>
      <w:r w:rsidRPr="00876F0F">
        <w:rPr>
          <w:rFonts w:ascii="Arial Narrow" w:hAnsi="Arial Narrow"/>
          <w:sz w:val="24"/>
          <w:szCs w:val="24"/>
          <w:shd w:val="clear" w:color="auto" w:fill="FFFFFF"/>
        </w:rPr>
        <w:t>A social learning tool that supports the safe and meaningful exchange of information between parents/teachers/LSAs and children with social communication difficulties.</w:t>
      </w:r>
    </w:p>
    <w:p w14:paraId="34378922" w14:textId="77777777" w:rsidR="004D26E6" w:rsidRPr="00876F0F" w:rsidRDefault="004D26E6" w:rsidP="008E4679">
      <w:pPr>
        <w:rPr>
          <w:rFonts w:ascii="Arial Narrow" w:hAnsi="Arial Narrow"/>
          <w:sz w:val="24"/>
          <w:szCs w:val="24"/>
        </w:rPr>
      </w:pPr>
      <w:r w:rsidRPr="00876F0F">
        <w:rPr>
          <w:rFonts w:ascii="Arial Narrow" w:hAnsi="Arial Narrow"/>
          <w:b/>
          <w:sz w:val="24"/>
          <w:szCs w:val="24"/>
        </w:rPr>
        <w:t xml:space="preserve">Comic Strip Conversations </w:t>
      </w:r>
      <w:r w:rsidR="00876F0F" w:rsidRPr="00876F0F">
        <w:rPr>
          <w:rFonts w:ascii="Arial Narrow" w:hAnsi="Arial Narrow"/>
          <w:b/>
          <w:sz w:val="24"/>
          <w:szCs w:val="24"/>
        </w:rPr>
        <w:t>–</w:t>
      </w:r>
      <w:r w:rsidRPr="00876F0F">
        <w:rPr>
          <w:rFonts w:ascii="Arial Narrow" w:hAnsi="Arial Narrow"/>
          <w:sz w:val="24"/>
          <w:szCs w:val="24"/>
        </w:rPr>
        <w:t xml:space="preserve"> </w:t>
      </w:r>
      <w:r w:rsidR="00876F0F" w:rsidRPr="00876F0F">
        <w:rPr>
          <w:rFonts w:ascii="Arial Narrow" w:hAnsi="Arial Narrow"/>
          <w:sz w:val="24"/>
          <w:szCs w:val="24"/>
        </w:rPr>
        <w:t xml:space="preserve">A tool for allowing children to revisit events and look at what was being said and thought, so that they can learn and identify ways of dealing with situations as and when they arise. </w:t>
      </w:r>
    </w:p>
    <w:p w14:paraId="5194A31C" w14:textId="77777777" w:rsidR="00E5384C" w:rsidRDefault="00E5384C" w:rsidP="00F23E4B">
      <w:pPr>
        <w:rPr>
          <w:rFonts w:ascii="Arial Narrow" w:hAnsi="Arial Narrow"/>
          <w:b/>
          <w:sz w:val="24"/>
          <w:szCs w:val="24"/>
        </w:rPr>
      </w:pPr>
    </w:p>
    <w:p w14:paraId="4E424722" w14:textId="77777777" w:rsidR="00E5384C" w:rsidRDefault="00E5384C" w:rsidP="00F23E4B">
      <w:pPr>
        <w:rPr>
          <w:rFonts w:ascii="Arial Narrow" w:hAnsi="Arial Narrow"/>
          <w:b/>
          <w:sz w:val="24"/>
          <w:szCs w:val="24"/>
        </w:rPr>
      </w:pPr>
    </w:p>
    <w:p w14:paraId="5FAFB4A6" w14:textId="77777777" w:rsidR="00E5384C" w:rsidRDefault="00E5384C" w:rsidP="00F23E4B">
      <w:pPr>
        <w:rPr>
          <w:rFonts w:ascii="Arial Narrow" w:hAnsi="Arial Narrow"/>
          <w:b/>
          <w:sz w:val="24"/>
          <w:szCs w:val="24"/>
        </w:rPr>
      </w:pPr>
    </w:p>
    <w:p w14:paraId="72B22137" w14:textId="77777777" w:rsidR="00424279" w:rsidRDefault="00424279">
      <w:pPr>
        <w:rPr>
          <w:rFonts w:ascii="Arial Narrow" w:hAnsi="Arial Narrow"/>
          <w:b/>
          <w:sz w:val="24"/>
          <w:szCs w:val="24"/>
        </w:rPr>
      </w:pPr>
      <w:r>
        <w:rPr>
          <w:rFonts w:ascii="Arial Narrow" w:hAnsi="Arial Narrow"/>
          <w:b/>
          <w:sz w:val="24"/>
          <w:szCs w:val="24"/>
        </w:rPr>
        <w:br w:type="page"/>
      </w:r>
    </w:p>
    <w:p w14:paraId="36B11DD0" w14:textId="77777777" w:rsidR="00E5384C" w:rsidRPr="00E5384C" w:rsidRDefault="00E5384C" w:rsidP="00F23E4B">
      <w:pPr>
        <w:rPr>
          <w:rFonts w:ascii="Arial Narrow" w:hAnsi="Arial Narrow"/>
          <w:b/>
          <w:sz w:val="24"/>
          <w:szCs w:val="24"/>
        </w:rPr>
      </w:pPr>
      <w:r w:rsidRPr="00E5384C">
        <w:rPr>
          <w:rFonts w:ascii="Arial Narrow" w:hAnsi="Arial Narrow"/>
          <w:b/>
          <w:sz w:val="24"/>
          <w:szCs w:val="24"/>
        </w:rPr>
        <w:lastRenderedPageBreak/>
        <w:t>Appendix 2</w:t>
      </w:r>
    </w:p>
    <w:p w14:paraId="43D17E84" w14:textId="77777777" w:rsidR="006208BE" w:rsidRPr="00E5384C" w:rsidRDefault="006208BE" w:rsidP="00F23E4B">
      <w:pPr>
        <w:rPr>
          <w:rFonts w:ascii="Arial Narrow" w:hAnsi="Arial Narrow"/>
          <w:b/>
          <w:sz w:val="24"/>
          <w:szCs w:val="24"/>
        </w:rPr>
      </w:pPr>
      <w:r w:rsidRPr="00E5384C">
        <w:rPr>
          <w:rFonts w:ascii="Arial Narrow" w:hAnsi="Arial Narrow"/>
          <w:b/>
          <w:sz w:val="24"/>
          <w:szCs w:val="24"/>
        </w:rPr>
        <w:t>A glossary of terms</w:t>
      </w:r>
    </w:p>
    <w:tbl>
      <w:tblPr>
        <w:tblStyle w:val="TableGrid"/>
        <w:tblW w:w="0" w:type="auto"/>
        <w:tblLook w:val="04A0" w:firstRow="1" w:lastRow="0" w:firstColumn="1" w:lastColumn="0" w:noHBand="0" w:noVBand="1"/>
      </w:tblPr>
      <w:tblGrid>
        <w:gridCol w:w="1918"/>
        <w:gridCol w:w="7098"/>
      </w:tblGrid>
      <w:tr w:rsidR="00876F0F" w:rsidRPr="00E5384C" w14:paraId="31517FB6" w14:textId="77777777" w:rsidTr="001B575A">
        <w:tc>
          <w:tcPr>
            <w:tcW w:w="1918" w:type="dxa"/>
          </w:tcPr>
          <w:p w14:paraId="79E2A78F" w14:textId="77777777" w:rsidR="00876F0F" w:rsidRPr="00E5384C" w:rsidRDefault="00876F0F" w:rsidP="00876F0F">
            <w:pPr>
              <w:rPr>
                <w:rFonts w:ascii="Arial Narrow" w:hAnsi="Arial Narrow"/>
                <w:b/>
                <w:sz w:val="24"/>
                <w:szCs w:val="24"/>
              </w:rPr>
            </w:pPr>
            <w:r>
              <w:rPr>
                <w:rFonts w:ascii="Arial Narrow" w:hAnsi="Arial Narrow"/>
                <w:b/>
                <w:sz w:val="24"/>
                <w:szCs w:val="24"/>
              </w:rPr>
              <w:t>CAMHS</w:t>
            </w:r>
          </w:p>
        </w:tc>
        <w:tc>
          <w:tcPr>
            <w:tcW w:w="7098" w:type="dxa"/>
          </w:tcPr>
          <w:p w14:paraId="07430633" w14:textId="77777777" w:rsidR="00876F0F" w:rsidRPr="00E5384C" w:rsidRDefault="00876F0F" w:rsidP="00876F0F">
            <w:pPr>
              <w:rPr>
                <w:rFonts w:ascii="Arial Narrow" w:hAnsi="Arial Narrow"/>
                <w:sz w:val="24"/>
                <w:szCs w:val="24"/>
              </w:rPr>
            </w:pPr>
            <w:r w:rsidRPr="00876F0F">
              <w:rPr>
                <w:rFonts w:ascii="Arial Narrow" w:hAnsi="Arial Narrow"/>
                <w:sz w:val="24"/>
                <w:szCs w:val="24"/>
              </w:rPr>
              <w:t>Child and Adolescent Mental Health Service</w:t>
            </w:r>
          </w:p>
        </w:tc>
      </w:tr>
      <w:tr w:rsidR="00876F0F" w:rsidRPr="00E5384C" w14:paraId="673E5096" w14:textId="77777777" w:rsidTr="001B575A">
        <w:tc>
          <w:tcPr>
            <w:tcW w:w="1918" w:type="dxa"/>
          </w:tcPr>
          <w:p w14:paraId="1E9D30E7" w14:textId="77777777" w:rsidR="00876F0F" w:rsidRPr="00E5384C" w:rsidRDefault="00876F0F" w:rsidP="00876F0F">
            <w:pPr>
              <w:rPr>
                <w:rFonts w:ascii="Arial Narrow" w:hAnsi="Arial Narrow"/>
                <w:b/>
                <w:sz w:val="24"/>
                <w:szCs w:val="24"/>
              </w:rPr>
            </w:pPr>
            <w:r w:rsidRPr="00E5384C">
              <w:rPr>
                <w:rFonts w:ascii="Arial Narrow" w:hAnsi="Arial Narrow"/>
                <w:b/>
                <w:sz w:val="24"/>
                <w:szCs w:val="24"/>
              </w:rPr>
              <w:t>EHC plan</w:t>
            </w:r>
          </w:p>
        </w:tc>
        <w:tc>
          <w:tcPr>
            <w:tcW w:w="7098" w:type="dxa"/>
          </w:tcPr>
          <w:p w14:paraId="0F69C1D9" w14:textId="77777777" w:rsidR="00876F0F" w:rsidRPr="00E5384C" w:rsidRDefault="00876F0F" w:rsidP="00876F0F">
            <w:pPr>
              <w:rPr>
                <w:rFonts w:ascii="Arial Narrow" w:hAnsi="Arial Narrow"/>
                <w:sz w:val="24"/>
                <w:szCs w:val="24"/>
              </w:rPr>
            </w:pPr>
            <w:r w:rsidRPr="00E5384C">
              <w:rPr>
                <w:rFonts w:ascii="Arial Narrow" w:hAnsi="Arial Narrow"/>
                <w:sz w:val="24"/>
                <w:szCs w:val="24"/>
              </w:rPr>
              <w:t>Education, Health and Care plan a statutory document detailing the provision for a child or young person from birth up to the age of 25</w:t>
            </w:r>
          </w:p>
        </w:tc>
      </w:tr>
      <w:tr w:rsidR="00876F0F" w:rsidRPr="00E5384C" w14:paraId="415FE15E" w14:textId="77777777" w:rsidTr="001B575A">
        <w:tc>
          <w:tcPr>
            <w:tcW w:w="1918" w:type="dxa"/>
          </w:tcPr>
          <w:p w14:paraId="5CA67184" w14:textId="77777777" w:rsidR="00876F0F" w:rsidRPr="00E5384C" w:rsidRDefault="00876F0F" w:rsidP="00876F0F">
            <w:pPr>
              <w:rPr>
                <w:rFonts w:ascii="Arial Narrow" w:hAnsi="Arial Narrow"/>
                <w:b/>
                <w:sz w:val="24"/>
                <w:szCs w:val="24"/>
              </w:rPr>
            </w:pPr>
            <w:r w:rsidRPr="00E5384C">
              <w:rPr>
                <w:rFonts w:ascii="Arial Narrow" w:hAnsi="Arial Narrow"/>
                <w:b/>
                <w:sz w:val="24"/>
                <w:szCs w:val="24"/>
              </w:rPr>
              <w:t>EP</w:t>
            </w:r>
          </w:p>
        </w:tc>
        <w:tc>
          <w:tcPr>
            <w:tcW w:w="7098" w:type="dxa"/>
          </w:tcPr>
          <w:p w14:paraId="785DCBC9" w14:textId="77777777" w:rsidR="00876F0F" w:rsidRPr="00E5384C" w:rsidRDefault="00876F0F" w:rsidP="00876F0F">
            <w:pPr>
              <w:rPr>
                <w:rFonts w:ascii="Arial Narrow" w:hAnsi="Arial Narrow"/>
                <w:sz w:val="24"/>
                <w:szCs w:val="24"/>
              </w:rPr>
            </w:pPr>
            <w:r w:rsidRPr="00E5384C">
              <w:rPr>
                <w:rFonts w:ascii="Arial Narrow" w:hAnsi="Arial Narrow"/>
                <w:sz w:val="24"/>
                <w:szCs w:val="24"/>
              </w:rPr>
              <w:t>Educational Psychologist</w:t>
            </w:r>
          </w:p>
        </w:tc>
      </w:tr>
      <w:tr w:rsidR="00876F0F" w:rsidRPr="00E5384C" w14:paraId="30E5632E" w14:textId="77777777" w:rsidTr="001B575A">
        <w:tc>
          <w:tcPr>
            <w:tcW w:w="1918" w:type="dxa"/>
          </w:tcPr>
          <w:p w14:paraId="58D46E35" w14:textId="77777777" w:rsidR="00876F0F" w:rsidRPr="00E5384C" w:rsidRDefault="00876F0F" w:rsidP="00876F0F">
            <w:pPr>
              <w:rPr>
                <w:rFonts w:ascii="Arial Narrow" w:hAnsi="Arial Narrow"/>
                <w:b/>
                <w:sz w:val="24"/>
                <w:szCs w:val="24"/>
              </w:rPr>
            </w:pPr>
            <w:r>
              <w:rPr>
                <w:rFonts w:ascii="Arial Narrow" w:hAnsi="Arial Narrow"/>
                <w:b/>
                <w:sz w:val="24"/>
                <w:szCs w:val="24"/>
              </w:rPr>
              <w:t>IP</w:t>
            </w:r>
          </w:p>
        </w:tc>
        <w:tc>
          <w:tcPr>
            <w:tcW w:w="7098" w:type="dxa"/>
          </w:tcPr>
          <w:p w14:paraId="6894D612" w14:textId="77777777" w:rsidR="00876F0F" w:rsidRPr="00E5384C" w:rsidRDefault="00876F0F" w:rsidP="00876F0F">
            <w:pPr>
              <w:rPr>
                <w:rFonts w:ascii="Arial Narrow" w:hAnsi="Arial Narrow"/>
                <w:sz w:val="24"/>
                <w:szCs w:val="24"/>
              </w:rPr>
            </w:pPr>
            <w:r>
              <w:rPr>
                <w:rFonts w:ascii="Arial Narrow" w:hAnsi="Arial Narrow"/>
                <w:sz w:val="24"/>
                <w:szCs w:val="24"/>
              </w:rPr>
              <w:t>Inclusion Partner</w:t>
            </w:r>
          </w:p>
        </w:tc>
      </w:tr>
      <w:tr w:rsidR="008C59F2" w:rsidRPr="00E5384C" w14:paraId="00020109" w14:textId="77777777" w:rsidTr="001B575A">
        <w:tc>
          <w:tcPr>
            <w:tcW w:w="1918" w:type="dxa"/>
          </w:tcPr>
          <w:p w14:paraId="05757A49" w14:textId="58075ACA" w:rsidR="008C59F2" w:rsidRPr="00D14B24" w:rsidRDefault="008C59F2" w:rsidP="00876F0F">
            <w:pPr>
              <w:rPr>
                <w:rFonts w:ascii="Arial Narrow" w:hAnsi="Arial Narrow"/>
                <w:b/>
                <w:sz w:val="24"/>
                <w:szCs w:val="24"/>
              </w:rPr>
            </w:pPr>
            <w:r w:rsidRPr="00D14B24">
              <w:rPr>
                <w:rFonts w:ascii="Arial Narrow" w:hAnsi="Arial Narrow"/>
                <w:b/>
                <w:sz w:val="24"/>
                <w:szCs w:val="24"/>
              </w:rPr>
              <w:t>Ordinarily Available</w:t>
            </w:r>
          </w:p>
        </w:tc>
        <w:tc>
          <w:tcPr>
            <w:tcW w:w="7098" w:type="dxa"/>
          </w:tcPr>
          <w:p w14:paraId="06E0FACB" w14:textId="1D814470" w:rsidR="008C59F2" w:rsidRPr="00D14B24" w:rsidRDefault="008C59F2" w:rsidP="00876F0F">
            <w:pPr>
              <w:rPr>
                <w:rFonts w:ascii="Arial Narrow" w:hAnsi="Arial Narrow"/>
                <w:sz w:val="24"/>
                <w:szCs w:val="24"/>
              </w:rPr>
            </w:pPr>
            <w:r w:rsidRPr="00D14B24">
              <w:rPr>
                <w:rFonts w:ascii="Arial Narrow" w:hAnsi="Arial Narrow" w:cs="Arial"/>
                <w:color w:val="1E1E1E"/>
                <w:sz w:val="24"/>
                <w:szCs w:val="24"/>
              </w:rPr>
              <w:t>The Ordinarily Available (OA) is a set of recommendations bringing together best practices from across Essex schools.</w:t>
            </w:r>
            <w:r w:rsidR="00D14B24" w:rsidRPr="00D14B24">
              <w:rPr>
                <w:rFonts w:ascii="Arial Narrow" w:hAnsi="Arial Narrow" w:cs="Arial"/>
                <w:color w:val="1E1E1E"/>
                <w:sz w:val="24"/>
                <w:szCs w:val="24"/>
              </w:rPr>
              <w:t xml:space="preserve"> It outlines what children and young people with SEND and their families can expect to be normally, or ‘ordinarily’, available to them without specialist support.</w:t>
            </w:r>
          </w:p>
        </w:tc>
      </w:tr>
      <w:tr w:rsidR="006208BE" w:rsidRPr="00E5384C" w14:paraId="0A622A9D" w14:textId="77777777" w:rsidTr="001B575A">
        <w:tc>
          <w:tcPr>
            <w:tcW w:w="1918" w:type="dxa"/>
          </w:tcPr>
          <w:p w14:paraId="6B1AB21A" w14:textId="77777777" w:rsidR="006208BE" w:rsidRPr="00E5384C" w:rsidRDefault="006208BE" w:rsidP="00F23E4B">
            <w:pPr>
              <w:rPr>
                <w:rFonts w:ascii="Arial Narrow" w:hAnsi="Arial Narrow"/>
                <w:b/>
                <w:sz w:val="24"/>
                <w:szCs w:val="24"/>
              </w:rPr>
            </w:pPr>
            <w:r w:rsidRPr="00E5384C">
              <w:rPr>
                <w:rFonts w:ascii="Arial Narrow" w:hAnsi="Arial Narrow"/>
                <w:b/>
                <w:sz w:val="24"/>
                <w:szCs w:val="24"/>
              </w:rPr>
              <w:t>One Page Profile</w:t>
            </w:r>
          </w:p>
        </w:tc>
        <w:tc>
          <w:tcPr>
            <w:tcW w:w="7098" w:type="dxa"/>
          </w:tcPr>
          <w:p w14:paraId="7A2F79D7" w14:textId="77777777" w:rsidR="006208BE" w:rsidRPr="00E5384C" w:rsidRDefault="006208BE" w:rsidP="00F23E4B">
            <w:pPr>
              <w:rPr>
                <w:rFonts w:ascii="Arial Narrow" w:hAnsi="Arial Narrow"/>
                <w:sz w:val="24"/>
                <w:szCs w:val="24"/>
              </w:rPr>
            </w:pPr>
            <w:r w:rsidRPr="00E5384C">
              <w:rPr>
                <w:rFonts w:ascii="Arial Narrow" w:hAnsi="Arial Narrow"/>
                <w:sz w:val="24"/>
                <w:szCs w:val="24"/>
              </w:rPr>
              <w:t>A document that describes a child, their needs and how they can be supported</w:t>
            </w:r>
          </w:p>
        </w:tc>
      </w:tr>
      <w:tr w:rsidR="00876F0F" w:rsidRPr="00E5384C" w14:paraId="4125F8E2" w14:textId="77777777" w:rsidTr="001B575A">
        <w:tc>
          <w:tcPr>
            <w:tcW w:w="1918" w:type="dxa"/>
          </w:tcPr>
          <w:p w14:paraId="73098619" w14:textId="1D2BCD06" w:rsidR="00876F0F" w:rsidRPr="00E5384C" w:rsidRDefault="00876F0F" w:rsidP="00876F0F">
            <w:pPr>
              <w:rPr>
                <w:rFonts w:ascii="Arial Narrow" w:hAnsi="Arial Narrow"/>
                <w:b/>
                <w:sz w:val="24"/>
                <w:szCs w:val="24"/>
              </w:rPr>
            </w:pPr>
            <w:r w:rsidRPr="00E5384C">
              <w:rPr>
                <w:rFonts w:ascii="Arial Narrow" w:hAnsi="Arial Narrow"/>
                <w:b/>
                <w:sz w:val="24"/>
                <w:szCs w:val="24"/>
              </w:rPr>
              <w:t>One Plan</w:t>
            </w:r>
            <w:r w:rsidR="008C59F2">
              <w:rPr>
                <w:rFonts w:ascii="Arial Narrow" w:hAnsi="Arial Narrow"/>
                <w:b/>
                <w:sz w:val="24"/>
                <w:szCs w:val="24"/>
              </w:rPr>
              <w:t>ning</w:t>
            </w:r>
          </w:p>
        </w:tc>
        <w:tc>
          <w:tcPr>
            <w:tcW w:w="7098" w:type="dxa"/>
          </w:tcPr>
          <w:p w14:paraId="4F6A6EB5" w14:textId="177FA751" w:rsidR="00876F0F" w:rsidRPr="00E5384C" w:rsidRDefault="00876F0F" w:rsidP="00876F0F">
            <w:pPr>
              <w:rPr>
                <w:rFonts w:ascii="Arial Narrow" w:hAnsi="Arial Narrow"/>
                <w:sz w:val="24"/>
                <w:szCs w:val="24"/>
              </w:rPr>
            </w:pPr>
            <w:r w:rsidRPr="00E5384C">
              <w:rPr>
                <w:rFonts w:ascii="Arial Narrow" w:hAnsi="Arial Narrow"/>
                <w:sz w:val="24"/>
                <w:szCs w:val="24"/>
              </w:rPr>
              <w:t>The name of the plan detailing targets and provision for a child</w:t>
            </w:r>
            <w:r w:rsidR="008C59F2">
              <w:rPr>
                <w:rFonts w:ascii="Arial Narrow" w:hAnsi="Arial Narrow"/>
                <w:sz w:val="24"/>
                <w:szCs w:val="24"/>
              </w:rPr>
              <w:t xml:space="preserve"> on the SEND register.</w:t>
            </w:r>
          </w:p>
        </w:tc>
      </w:tr>
      <w:tr w:rsidR="006208BE" w:rsidRPr="00E5384C" w14:paraId="725882B6" w14:textId="77777777" w:rsidTr="001B575A">
        <w:tc>
          <w:tcPr>
            <w:tcW w:w="1918" w:type="dxa"/>
          </w:tcPr>
          <w:p w14:paraId="68C9DBDA" w14:textId="77777777" w:rsidR="006208BE" w:rsidRPr="00E5384C" w:rsidRDefault="006208BE" w:rsidP="00F23E4B">
            <w:pPr>
              <w:rPr>
                <w:rFonts w:ascii="Arial Narrow" w:hAnsi="Arial Narrow"/>
                <w:b/>
                <w:sz w:val="24"/>
                <w:szCs w:val="24"/>
              </w:rPr>
            </w:pPr>
            <w:r w:rsidRPr="00E5384C">
              <w:rPr>
                <w:rFonts w:ascii="Arial Narrow" w:hAnsi="Arial Narrow"/>
                <w:b/>
                <w:sz w:val="24"/>
                <w:szCs w:val="24"/>
              </w:rPr>
              <w:t>OT</w:t>
            </w:r>
          </w:p>
        </w:tc>
        <w:tc>
          <w:tcPr>
            <w:tcW w:w="7098" w:type="dxa"/>
          </w:tcPr>
          <w:p w14:paraId="23042DA9" w14:textId="77777777" w:rsidR="006208BE" w:rsidRPr="00E5384C" w:rsidRDefault="006208BE" w:rsidP="00F23E4B">
            <w:pPr>
              <w:rPr>
                <w:rFonts w:ascii="Arial Narrow" w:hAnsi="Arial Narrow"/>
                <w:sz w:val="24"/>
                <w:szCs w:val="24"/>
              </w:rPr>
            </w:pPr>
            <w:r w:rsidRPr="00E5384C">
              <w:rPr>
                <w:rFonts w:ascii="Arial Narrow" w:hAnsi="Arial Narrow"/>
                <w:sz w:val="24"/>
                <w:szCs w:val="24"/>
              </w:rPr>
              <w:t>Occupational therapist</w:t>
            </w:r>
          </w:p>
        </w:tc>
      </w:tr>
      <w:tr w:rsidR="00D14B24" w:rsidRPr="00E5384C" w14:paraId="0E8B4F44" w14:textId="77777777" w:rsidTr="001B575A">
        <w:tc>
          <w:tcPr>
            <w:tcW w:w="1918" w:type="dxa"/>
          </w:tcPr>
          <w:p w14:paraId="6713DD36" w14:textId="3C7243D5" w:rsidR="00D14B24" w:rsidRPr="00E5384C" w:rsidRDefault="00D14B24" w:rsidP="00F23E4B">
            <w:pPr>
              <w:rPr>
                <w:rFonts w:ascii="Arial Narrow" w:hAnsi="Arial Narrow"/>
                <w:b/>
                <w:sz w:val="24"/>
                <w:szCs w:val="24"/>
              </w:rPr>
            </w:pPr>
            <w:r>
              <w:rPr>
                <w:rFonts w:ascii="Arial Narrow" w:hAnsi="Arial Narrow"/>
                <w:b/>
                <w:sz w:val="24"/>
                <w:szCs w:val="24"/>
              </w:rPr>
              <w:t>Physio</w:t>
            </w:r>
          </w:p>
        </w:tc>
        <w:tc>
          <w:tcPr>
            <w:tcW w:w="7098" w:type="dxa"/>
          </w:tcPr>
          <w:p w14:paraId="001A5DC0" w14:textId="2C2766A5" w:rsidR="00D14B24" w:rsidRPr="00E5384C" w:rsidRDefault="00D14B24" w:rsidP="00F23E4B">
            <w:pPr>
              <w:rPr>
                <w:rFonts w:ascii="Arial Narrow" w:hAnsi="Arial Narrow"/>
                <w:sz w:val="24"/>
                <w:szCs w:val="24"/>
              </w:rPr>
            </w:pPr>
            <w:r>
              <w:rPr>
                <w:rFonts w:ascii="Arial Narrow" w:hAnsi="Arial Narrow"/>
                <w:sz w:val="24"/>
                <w:szCs w:val="24"/>
              </w:rPr>
              <w:t>Physiotherapist</w:t>
            </w:r>
          </w:p>
        </w:tc>
      </w:tr>
      <w:tr w:rsidR="00D14B24" w:rsidRPr="00E5384C" w14:paraId="6346F71A" w14:textId="77777777" w:rsidTr="001B575A">
        <w:tc>
          <w:tcPr>
            <w:tcW w:w="1918" w:type="dxa"/>
          </w:tcPr>
          <w:p w14:paraId="2BC8149E" w14:textId="02E2A646" w:rsidR="00D14B24" w:rsidRDefault="00D14B24" w:rsidP="00F23E4B">
            <w:pPr>
              <w:rPr>
                <w:rFonts w:ascii="Arial Narrow" w:hAnsi="Arial Narrow"/>
                <w:b/>
                <w:sz w:val="24"/>
                <w:szCs w:val="24"/>
              </w:rPr>
            </w:pPr>
            <w:r>
              <w:rPr>
                <w:rFonts w:ascii="Arial Narrow" w:hAnsi="Arial Narrow"/>
                <w:b/>
                <w:sz w:val="24"/>
                <w:szCs w:val="24"/>
              </w:rPr>
              <w:t>SaLT</w:t>
            </w:r>
          </w:p>
        </w:tc>
        <w:tc>
          <w:tcPr>
            <w:tcW w:w="7098" w:type="dxa"/>
          </w:tcPr>
          <w:p w14:paraId="35CBB762" w14:textId="008C5F8B" w:rsidR="00D14B24" w:rsidRDefault="00D14B24" w:rsidP="00F23E4B">
            <w:pPr>
              <w:rPr>
                <w:rFonts w:ascii="Arial Narrow" w:hAnsi="Arial Narrow"/>
                <w:sz w:val="24"/>
                <w:szCs w:val="24"/>
              </w:rPr>
            </w:pPr>
            <w:r>
              <w:rPr>
                <w:rFonts w:ascii="Arial Narrow" w:hAnsi="Arial Narrow"/>
                <w:sz w:val="24"/>
                <w:szCs w:val="24"/>
              </w:rPr>
              <w:t>Speech and Language Therapist</w:t>
            </w:r>
          </w:p>
        </w:tc>
      </w:tr>
      <w:tr w:rsidR="00876F0F" w:rsidRPr="00E5384C" w14:paraId="133AE11E" w14:textId="77777777" w:rsidTr="001B575A">
        <w:tc>
          <w:tcPr>
            <w:tcW w:w="1918" w:type="dxa"/>
          </w:tcPr>
          <w:p w14:paraId="489B638C" w14:textId="77777777" w:rsidR="00876F0F" w:rsidRPr="00E5384C" w:rsidRDefault="00876F0F" w:rsidP="00876F0F">
            <w:pPr>
              <w:rPr>
                <w:rFonts w:ascii="Arial Narrow" w:hAnsi="Arial Narrow"/>
                <w:b/>
                <w:sz w:val="24"/>
                <w:szCs w:val="24"/>
              </w:rPr>
            </w:pPr>
            <w:r w:rsidRPr="00E5384C">
              <w:rPr>
                <w:rFonts w:ascii="Arial Narrow" w:hAnsi="Arial Narrow"/>
                <w:b/>
                <w:sz w:val="24"/>
                <w:szCs w:val="24"/>
              </w:rPr>
              <w:t>SENCO</w:t>
            </w:r>
          </w:p>
        </w:tc>
        <w:tc>
          <w:tcPr>
            <w:tcW w:w="7098" w:type="dxa"/>
          </w:tcPr>
          <w:p w14:paraId="0C46CD33" w14:textId="77777777" w:rsidR="00876F0F" w:rsidRPr="00E5384C" w:rsidRDefault="00876F0F" w:rsidP="00876F0F">
            <w:pPr>
              <w:rPr>
                <w:rFonts w:ascii="Arial Narrow" w:hAnsi="Arial Narrow"/>
                <w:sz w:val="24"/>
                <w:szCs w:val="24"/>
              </w:rPr>
            </w:pPr>
            <w:r w:rsidRPr="00E5384C">
              <w:rPr>
                <w:rFonts w:ascii="Arial Narrow" w:hAnsi="Arial Narrow"/>
                <w:sz w:val="24"/>
                <w:szCs w:val="24"/>
              </w:rPr>
              <w:t>Special Educational Needs Co-ordinator</w:t>
            </w:r>
          </w:p>
        </w:tc>
      </w:tr>
      <w:tr w:rsidR="00876F0F" w:rsidRPr="00E5384C" w14:paraId="3E867437" w14:textId="77777777" w:rsidTr="001B575A">
        <w:tc>
          <w:tcPr>
            <w:tcW w:w="1918" w:type="dxa"/>
          </w:tcPr>
          <w:p w14:paraId="54DAE93B" w14:textId="77777777" w:rsidR="00876F0F" w:rsidRPr="00E5384C" w:rsidRDefault="00876F0F" w:rsidP="00876F0F">
            <w:pPr>
              <w:rPr>
                <w:rFonts w:ascii="Arial Narrow" w:hAnsi="Arial Narrow"/>
                <w:b/>
                <w:sz w:val="24"/>
                <w:szCs w:val="24"/>
              </w:rPr>
            </w:pPr>
            <w:r w:rsidRPr="00E5384C">
              <w:rPr>
                <w:rFonts w:ascii="Arial Narrow" w:hAnsi="Arial Narrow"/>
                <w:b/>
                <w:sz w:val="24"/>
                <w:szCs w:val="24"/>
              </w:rPr>
              <w:t>SEND</w:t>
            </w:r>
          </w:p>
        </w:tc>
        <w:tc>
          <w:tcPr>
            <w:tcW w:w="7098" w:type="dxa"/>
          </w:tcPr>
          <w:p w14:paraId="6D325226" w14:textId="77777777" w:rsidR="00876F0F" w:rsidRPr="00E5384C" w:rsidRDefault="00876F0F" w:rsidP="00876F0F">
            <w:pPr>
              <w:rPr>
                <w:rFonts w:ascii="Arial Narrow" w:hAnsi="Arial Narrow"/>
                <w:sz w:val="24"/>
                <w:szCs w:val="24"/>
              </w:rPr>
            </w:pPr>
            <w:r w:rsidRPr="00E5384C">
              <w:rPr>
                <w:rFonts w:ascii="Arial Narrow" w:hAnsi="Arial Narrow"/>
                <w:sz w:val="24"/>
                <w:szCs w:val="24"/>
              </w:rPr>
              <w:t>Special Educational Needs and Disability</w:t>
            </w:r>
          </w:p>
        </w:tc>
      </w:tr>
      <w:tr w:rsidR="000E64D9" w:rsidRPr="00E5384C" w14:paraId="049B0C72" w14:textId="77777777" w:rsidTr="001B575A">
        <w:tc>
          <w:tcPr>
            <w:tcW w:w="1918" w:type="dxa"/>
          </w:tcPr>
          <w:p w14:paraId="472537EC" w14:textId="77777777" w:rsidR="000E64D9" w:rsidRPr="00E5384C" w:rsidRDefault="00876F0F" w:rsidP="00F23E4B">
            <w:pPr>
              <w:rPr>
                <w:rFonts w:ascii="Arial Narrow" w:hAnsi="Arial Narrow"/>
                <w:b/>
                <w:sz w:val="24"/>
                <w:szCs w:val="24"/>
              </w:rPr>
            </w:pPr>
            <w:r>
              <w:rPr>
                <w:rFonts w:ascii="Arial Narrow" w:hAnsi="Arial Narrow"/>
                <w:b/>
                <w:sz w:val="24"/>
                <w:szCs w:val="24"/>
              </w:rPr>
              <w:t>SEND Operations</w:t>
            </w:r>
          </w:p>
        </w:tc>
        <w:tc>
          <w:tcPr>
            <w:tcW w:w="7098" w:type="dxa"/>
          </w:tcPr>
          <w:p w14:paraId="79DF3FAF" w14:textId="77777777" w:rsidR="000E64D9" w:rsidRPr="00E5384C" w:rsidRDefault="00876F0F" w:rsidP="00F23E4B">
            <w:pPr>
              <w:rPr>
                <w:rFonts w:ascii="Arial Narrow" w:hAnsi="Arial Narrow"/>
                <w:sz w:val="24"/>
                <w:szCs w:val="24"/>
              </w:rPr>
            </w:pPr>
            <w:r>
              <w:rPr>
                <w:rFonts w:ascii="Arial Narrow" w:hAnsi="Arial Narrow"/>
                <w:sz w:val="24"/>
                <w:szCs w:val="24"/>
              </w:rPr>
              <w:t>Responsible for EHC assessments and EHC plans.</w:t>
            </w:r>
          </w:p>
        </w:tc>
      </w:tr>
      <w:tr w:rsidR="00D14B24" w:rsidRPr="00E5384C" w14:paraId="0522D869" w14:textId="77777777" w:rsidTr="001B575A">
        <w:tc>
          <w:tcPr>
            <w:tcW w:w="1918" w:type="dxa"/>
          </w:tcPr>
          <w:p w14:paraId="17AC216B" w14:textId="33CA7469" w:rsidR="00D14B24" w:rsidRPr="00D14B24" w:rsidRDefault="00D14B24" w:rsidP="00F23E4B">
            <w:pPr>
              <w:rPr>
                <w:rFonts w:ascii="Arial Narrow" w:hAnsi="Arial Narrow"/>
                <w:b/>
                <w:sz w:val="24"/>
                <w:szCs w:val="24"/>
              </w:rPr>
            </w:pPr>
            <w:r w:rsidRPr="00D14B24">
              <w:rPr>
                <w:rFonts w:ascii="Arial Narrow" w:hAnsi="Arial Narrow"/>
                <w:b/>
                <w:sz w:val="24"/>
                <w:szCs w:val="24"/>
              </w:rPr>
              <w:t>SEND Operations Assistant</w:t>
            </w:r>
          </w:p>
        </w:tc>
        <w:tc>
          <w:tcPr>
            <w:tcW w:w="7098" w:type="dxa"/>
          </w:tcPr>
          <w:p w14:paraId="418ACE8D" w14:textId="610580B9" w:rsidR="00D14B24" w:rsidRPr="00D14B24" w:rsidRDefault="00D14B24" w:rsidP="00F23E4B">
            <w:pPr>
              <w:rPr>
                <w:rFonts w:ascii="Arial Narrow" w:hAnsi="Arial Narrow"/>
                <w:bCs/>
                <w:sz w:val="24"/>
                <w:szCs w:val="24"/>
              </w:rPr>
            </w:pPr>
            <w:r w:rsidRPr="00D14B24">
              <w:rPr>
                <w:rFonts w:ascii="Arial Narrow" w:hAnsi="Arial Narrow"/>
                <w:bCs/>
                <w:sz w:val="24"/>
                <w:szCs w:val="24"/>
              </w:rPr>
              <w:t>Assistant to the SEND Operations Co-ordinator who may be an additional contact for parents, young adults, education professionals, health professionals and care professionals for child with an EHC plan.</w:t>
            </w:r>
          </w:p>
        </w:tc>
      </w:tr>
      <w:tr w:rsidR="00876F0F" w:rsidRPr="00E5384C" w14:paraId="46FF612D" w14:textId="77777777" w:rsidTr="001B575A">
        <w:tc>
          <w:tcPr>
            <w:tcW w:w="1918" w:type="dxa"/>
          </w:tcPr>
          <w:p w14:paraId="4B392C3B" w14:textId="4296ED68" w:rsidR="00876F0F" w:rsidRPr="00D14B24" w:rsidRDefault="00876F0F" w:rsidP="00F23E4B">
            <w:pPr>
              <w:rPr>
                <w:rFonts w:ascii="Arial Narrow" w:hAnsi="Arial Narrow"/>
                <w:b/>
                <w:sz w:val="24"/>
                <w:szCs w:val="24"/>
              </w:rPr>
            </w:pPr>
            <w:r w:rsidRPr="00D14B24">
              <w:rPr>
                <w:rFonts w:ascii="Arial Narrow" w:hAnsi="Arial Narrow"/>
                <w:b/>
                <w:sz w:val="24"/>
                <w:szCs w:val="24"/>
              </w:rPr>
              <w:t>SEND Operations C</w:t>
            </w:r>
            <w:r w:rsidR="00D14B24" w:rsidRPr="00D14B24">
              <w:rPr>
                <w:rFonts w:ascii="Arial Narrow" w:hAnsi="Arial Narrow"/>
                <w:b/>
                <w:sz w:val="24"/>
                <w:szCs w:val="24"/>
              </w:rPr>
              <w:t>o-ordinator</w:t>
            </w:r>
          </w:p>
        </w:tc>
        <w:tc>
          <w:tcPr>
            <w:tcW w:w="7098" w:type="dxa"/>
          </w:tcPr>
          <w:p w14:paraId="6B62C3D3" w14:textId="77777777" w:rsidR="00876F0F" w:rsidRPr="00D14B24" w:rsidRDefault="00876F0F" w:rsidP="00F23E4B">
            <w:pPr>
              <w:rPr>
                <w:rFonts w:ascii="Arial Narrow" w:hAnsi="Arial Narrow"/>
                <w:bCs/>
                <w:sz w:val="24"/>
                <w:szCs w:val="24"/>
              </w:rPr>
            </w:pPr>
            <w:r w:rsidRPr="00D14B24">
              <w:rPr>
                <w:rFonts w:ascii="Arial Narrow" w:hAnsi="Arial Narrow"/>
                <w:bCs/>
                <w:sz w:val="24"/>
                <w:szCs w:val="24"/>
              </w:rPr>
              <w:t>Point of contact for parents, young adults, education professionals, health professionals and care professionals for child undergoing an education, health and care assessment or who have an EHC plan.</w:t>
            </w:r>
          </w:p>
        </w:tc>
      </w:tr>
    </w:tbl>
    <w:p w14:paraId="4E3FC800" w14:textId="77777777" w:rsidR="006208BE" w:rsidRPr="006208BE" w:rsidRDefault="006208BE" w:rsidP="00F23E4B">
      <w:pPr>
        <w:rPr>
          <w:b/>
        </w:rPr>
      </w:pPr>
    </w:p>
    <w:sectPr w:rsidR="006208BE" w:rsidRPr="006208BE">
      <w:headerReference w:type="even" r:id="rId19"/>
      <w:headerReference w:type="default" r:id="rId20"/>
      <w:footerReference w:type="default" r:id="rId21"/>
      <w:head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0710E" w14:textId="77777777" w:rsidR="002C51C1" w:rsidRDefault="002C51C1" w:rsidP="00F23E4B">
      <w:pPr>
        <w:spacing w:after="0" w:line="240" w:lineRule="auto"/>
      </w:pPr>
      <w:r>
        <w:separator/>
      </w:r>
    </w:p>
  </w:endnote>
  <w:endnote w:type="continuationSeparator" w:id="0">
    <w:p w14:paraId="57F287C5" w14:textId="77777777" w:rsidR="002C51C1" w:rsidRDefault="002C51C1" w:rsidP="00F23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911287"/>
      <w:docPartObj>
        <w:docPartGallery w:val="Page Numbers (Bottom of Page)"/>
        <w:docPartUnique/>
      </w:docPartObj>
    </w:sdtPr>
    <w:sdtEndPr>
      <w:rPr>
        <w:noProof/>
      </w:rPr>
    </w:sdtEndPr>
    <w:sdtContent>
      <w:p w14:paraId="0DFFF2C9" w14:textId="77777777" w:rsidR="00842633" w:rsidRDefault="00842633" w:rsidP="00E76CBC">
        <w:pPr>
          <w:pStyle w:val="Footer"/>
          <w:jc w:val="right"/>
        </w:pPr>
        <w:r>
          <w:fldChar w:fldCharType="begin"/>
        </w:r>
        <w:r>
          <w:instrText xml:space="preserve"> PAGE   \* MERGEFORMAT </w:instrText>
        </w:r>
        <w:r>
          <w:fldChar w:fldCharType="separate"/>
        </w:r>
        <w:r w:rsidR="003434C1">
          <w:rPr>
            <w:noProof/>
          </w:rPr>
          <w:t>1</w:t>
        </w:r>
        <w:r>
          <w:rPr>
            <w:noProof/>
          </w:rPr>
          <w:fldChar w:fldCharType="end"/>
        </w:r>
      </w:p>
    </w:sdtContent>
  </w:sdt>
  <w:p w14:paraId="2F11BC7F" w14:textId="77777777" w:rsidR="00842633" w:rsidRPr="00E76CBC" w:rsidRDefault="00E76CBC" w:rsidP="00E76CBC">
    <w:pPr>
      <w:pStyle w:val="Footer"/>
      <w:jc w:val="center"/>
      <w:rPr>
        <w:rFonts w:ascii="Lucida Calligraphy" w:hAnsi="Lucida Calligraphy"/>
        <w:b/>
      </w:rPr>
    </w:pPr>
    <w:r w:rsidRPr="00E76CBC">
      <w:rPr>
        <w:rFonts w:ascii="Lucida Calligraphy" w:hAnsi="Lucida Calligraphy"/>
        <w:b/>
      </w:rPr>
      <w:t>Learning for Life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20814" w14:textId="77777777" w:rsidR="002C51C1" w:rsidRDefault="002C51C1" w:rsidP="00F23E4B">
      <w:pPr>
        <w:spacing w:after="0" w:line="240" w:lineRule="auto"/>
      </w:pPr>
      <w:r>
        <w:separator/>
      </w:r>
    </w:p>
  </w:footnote>
  <w:footnote w:type="continuationSeparator" w:id="0">
    <w:p w14:paraId="00193CB3" w14:textId="77777777" w:rsidR="002C51C1" w:rsidRDefault="002C51C1" w:rsidP="00F23E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1BFDB" w14:textId="77777777" w:rsidR="00F23E4B" w:rsidRDefault="00F23E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BB13F" w14:textId="77777777" w:rsidR="00F23E4B" w:rsidRDefault="00F23E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C4F98" w14:textId="77777777" w:rsidR="00F23E4B" w:rsidRDefault="00F23E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275A4"/>
    <w:multiLevelType w:val="hybridMultilevel"/>
    <w:tmpl w:val="12721EC2"/>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941222"/>
    <w:multiLevelType w:val="hybridMultilevel"/>
    <w:tmpl w:val="9B08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B1876"/>
    <w:multiLevelType w:val="hybridMultilevel"/>
    <w:tmpl w:val="3DE03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503E5"/>
    <w:multiLevelType w:val="hybridMultilevel"/>
    <w:tmpl w:val="4016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F75FE"/>
    <w:multiLevelType w:val="hybridMultilevel"/>
    <w:tmpl w:val="F2868902"/>
    <w:lvl w:ilvl="0" w:tplc="08090001">
      <w:start w:val="1"/>
      <w:numFmt w:val="bullet"/>
      <w:lvlText w:val=""/>
      <w:lvlJc w:val="left"/>
      <w:pPr>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F573FC"/>
    <w:multiLevelType w:val="hybridMultilevel"/>
    <w:tmpl w:val="CAD26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63D72"/>
    <w:multiLevelType w:val="hybridMultilevel"/>
    <w:tmpl w:val="1FFA117A"/>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2D2B1058"/>
    <w:multiLevelType w:val="hybridMultilevel"/>
    <w:tmpl w:val="5526F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730A6F"/>
    <w:multiLevelType w:val="hybridMultilevel"/>
    <w:tmpl w:val="D53E6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AD01AF"/>
    <w:multiLevelType w:val="hybridMultilevel"/>
    <w:tmpl w:val="A4865660"/>
    <w:lvl w:ilvl="0" w:tplc="08090003">
      <w:start w:val="1"/>
      <w:numFmt w:val="bullet"/>
      <w:lvlText w:val="o"/>
      <w:lvlJc w:val="left"/>
      <w:pPr>
        <w:tabs>
          <w:tab w:val="num" w:pos="-1539"/>
        </w:tabs>
        <w:ind w:left="-1539" w:hanging="360"/>
      </w:pPr>
      <w:rPr>
        <w:rFonts w:ascii="Courier New" w:hAnsi="Courier New" w:cs="Courier New" w:hint="default"/>
      </w:rPr>
    </w:lvl>
    <w:lvl w:ilvl="1" w:tplc="04090003">
      <w:start w:val="1"/>
      <w:numFmt w:val="bullet"/>
      <w:lvlText w:val="o"/>
      <w:lvlJc w:val="left"/>
      <w:pPr>
        <w:tabs>
          <w:tab w:val="num" w:pos="-819"/>
        </w:tabs>
        <w:ind w:left="-819" w:hanging="360"/>
      </w:pPr>
      <w:rPr>
        <w:rFonts w:ascii="Courier New" w:hAnsi="Courier New" w:cs="Courier New" w:hint="default"/>
      </w:rPr>
    </w:lvl>
    <w:lvl w:ilvl="2" w:tplc="04090005" w:tentative="1">
      <w:start w:val="1"/>
      <w:numFmt w:val="bullet"/>
      <w:lvlText w:val=""/>
      <w:lvlJc w:val="left"/>
      <w:pPr>
        <w:tabs>
          <w:tab w:val="num" w:pos="-99"/>
        </w:tabs>
        <w:ind w:left="-99" w:hanging="360"/>
      </w:pPr>
      <w:rPr>
        <w:rFonts w:ascii="Wingdings" w:hAnsi="Wingdings" w:hint="default"/>
      </w:rPr>
    </w:lvl>
    <w:lvl w:ilvl="3" w:tplc="04090001" w:tentative="1">
      <w:start w:val="1"/>
      <w:numFmt w:val="bullet"/>
      <w:lvlText w:val=""/>
      <w:lvlJc w:val="left"/>
      <w:pPr>
        <w:tabs>
          <w:tab w:val="num" w:pos="621"/>
        </w:tabs>
        <w:ind w:left="621" w:hanging="360"/>
      </w:pPr>
      <w:rPr>
        <w:rFonts w:ascii="Symbol" w:hAnsi="Symbol" w:hint="default"/>
      </w:rPr>
    </w:lvl>
    <w:lvl w:ilvl="4" w:tplc="04090003" w:tentative="1">
      <w:start w:val="1"/>
      <w:numFmt w:val="bullet"/>
      <w:lvlText w:val="o"/>
      <w:lvlJc w:val="left"/>
      <w:pPr>
        <w:tabs>
          <w:tab w:val="num" w:pos="1341"/>
        </w:tabs>
        <w:ind w:left="1341" w:hanging="360"/>
      </w:pPr>
      <w:rPr>
        <w:rFonts w:ascii="Courier New" w:hAnsi="Courier New" w:cs="Courier New" w:hint="default"/>
      </w:rPr>
    </w:lvl>
    <w:lvl w:ilvl="5" w:tplc="04090005" w:tentative="1">
      <w:start w:val="1"/>
      <w:numFmt w:val="bullet"/>
      <w:lvlText w:val=""/>
      <w:lvlJc w:val="left"/>
      <w:pPr>
        <w:tabs>
          <w:tab w:val="num" w:pos="2061"/>
        </w:tabs>
        <w:ind w:left="2061" w:hanging="360"/>
      </w:pPr>
      <w:rPr>
        <w:rFonts w:ascii="Wingdings" w:hAnsi="Wingdings" w:hint="default"/>
      </w:rPr>
    </w:lvl>
    <w:lvl w:ilvl="6" w:tplc="04090001" w:tentative="1">
      <w:start w:val="1"/>
      <w:numFmt w:val="bullet"/>
      <w:lvlText w:val=""/>
      <w:lvlJc w:val="left"/>
      <w:pPr>
        <w:tabs>
          <w:tab w:val="num" w:pos="2781"/>
        </w:tabs>
        <w:ind w:left="2781" w:hanging="360"/>
      </w:pPr>
      <w:rPr>
        <w:rFonts w:ascii="Symbol" w:hAnsi="Symbol" w:hint="default"/>
      </w:rPr>
    </w:lvl>
    <w:lvl w:ilvl="7" w:tplc="04090003" w:tentative="1">
      <w:start w:val="1"/>
      <w:numFmt w:val="bullet"/>
      <w:lvlText w:val="o"/>
      <w:lvlJc w:val="left"/>
      <w:pPr>
        <w:tabs>
          <w:tab w:val="num" w:pos="3501"/>
        </w:tabs>
        <w:ind w:left="3501" w:hanging="360"/>
      </w:pPr>
      <w:rPr>
        <w:rFonts w:ascii="Courier New" w:hAnsi="Courier New" w:cs="Courier New" w:hint="default"/>
      </w:rPr>
    </w:lvl>
    <w:lvl w:ilvl="8" w:tplc="04090005" w:tentative="1">
      <w:start w:val="1"/>
      <w:numFmt w:val="bullet"/>
      <w:lvlText w:val=""/>
      <w:lvlJc w:val="left"/>
      <w:pPr>
        <w:tabs>
          <w:tab w:val="num" w:pos="4221"/>
        </w:tabs>
        <w:ind w:left="4221" w:hanging="360"/>
      </w:pPr>
      <w:rPr>
        <w:rFonts w:ascii="Wingdings" w:hAnsi="Wingdings" w:hint="default"/>
      </w:rPr>
    </w:lvl>
  </w:abstractNum>
  <w:abstractNum w:abstractNumId="10" w15:restartNumberingAfterBreak="0">
    <w:nsid w:val="4F6529F3"/>
    <w:multiLevelType w:val="hybridMultilevel"/>
    <w:tmpl w:val="11740BBA"/>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0541AA"/>
    <w:multiLevelType w:val="hybridMultilevel"/>
    <w:tmpl w:val="36AA9A64"/>
    <w:lvl w:ilvl="0" w:tplc="08090001">
      <w:start w:val="1"/>
      <w:numFmt w:val="bullet"/>
      <w:lvlText w:val=""/>
      <w:lvlJc w:val="left"/>
      <w:pPr>
        <w:ind w:left="720" w:hanging="360"/>
      </w:pPr>
      <w:rPr>
        <w:rFonts w:ascii="Symbol" w:hAnsi="Symbol" w:hint="default"/>
      </w:rPr>
    </w:lvl>
    <w:lvl w:ilvl="1" w:tplc="6DD05D6E">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867F33"/>
    <w:multiLevelType w:val="hybridMultilevel"/>
    <w:tmpl w:val="2BE411C8"/>
    <w:lvl w:ilvl="0" w:tplc="6DD05D6E">
      <w:start w:val="1"/>
      <w:numFmt w:val="bullet"/>
      <w:lvlText w:val="-"/>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7A23A5B"/>
    <w:multiLevelType w:val="hybridMultilevel"/>
    <w:tmpl w:val="E118F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663FA2"/>
    <w:multiLevelType w:val="hybridMultilevel"/>
    <w:tmpl w:val="C0B0B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BD64EE"/>
    <w:multiLevelType w:val="hybridMultilevel"/>
    <w:tmpl w:val="AEB4DBE2"/>
    <w:lvl w:ilvl="0" w:tplc="08090001">
      <w:start w:val="1"/>
      <w:numFmt w:val="bullet"/>
      <w:lvlText w:val=""/>
      <w:lvlJc w:val="left"/>
      <w:pPr>
        <w:ind w:left="720" w:hanging="360"/>
      </w:pPr>
      <w:rPr>
        <w:rFonts w:ascii="Symbol" w:hAnsi="Symbol" w:hint="default"/>
      </w:rPr>
    </w:lvl>
    <w:lvl w:ilvl="1" w:tplc="6DD05D6E">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8553F8"/>
    <w:multiLevelType w:val="hybridMultilevel"/>
    <w:tmpl w:val="01FC87D6"/>
    <w:lvl w:ilvl="0" w:tplc="433E05C0">
      <w:numFmt w:val="bullet"/>
      <w:lvlText w:val="-"/>
      <w:lvlJc w:val="left"/>
      <w:pPr>
        <w:ind w:left="720" w:hanging="360"/>
      </w:pPr>
      <w:rPr>
        <w:rFonts w:ascii="Arial Narrow" w:eastAsiaTheme="minorHAnsi" w:hAnsi="Arial Narrow"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705B33"/>
    <w:multiLevelType w:val="hybridMultilevel"/>
    <w:tmpl w:val="F9642072"/>
    <w:lvl w:ilvl="0" w:tplc="08090003">
      <w:start w:val="1"/>
      <w:numFmt w:val="bullet"/>
      <w:lvlText w:val="o"/>
      <w:lvlJc w:val="left"/>
      <w:pPr>
        <w:ind w:left="1080" w:hanging="360"/>
      </w:pPr>
      <w:rPr>
        <w:rFonts w:ascii="Courier New" w:hAnsi="Courier New" w:cs="Courier New"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8793318"/>
    <w:multiLevelType w:val="hybridMultilevel"/>
    <w:tmpl w:val="B096FFDA"/>
    <w:lvl w:ilvl="0" w:tplc="08090003">
      <w:start w:val="1"/>
      <w:numFmt w:val="bullet"/>
      <w:lvlText w:val="o"/>
      <w:lvlJc w:val="left"/>
      <w:pPr>
        <w:ind w:left="360" w:hanging="360"/>
      </w:pPr>
      <w:rPr>
        <w:rFonts w:ascii="Courier New" w:hAnsi="Courier New" w:cs="Courier New"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ADA050F"/>
    <w:multiLevelType w:val="hybridMultilevel"/>
    <w:tmpl w:val="6CB27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233BF4"/>
    <w:multiLevelType w:val="hybridMultilevel"/>
    <w:tmpl w:val="8BACB28C"/>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DA23C62"/>
    <w:multiLevelType w:val="hybridMultilevel"/>
    <w:tmpl w:val="8714A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8D5D0B"/>
    <w:multiLevelType w:val="hybridMultilevel"/>
    <w:tmpl w:val="8E2CB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192C9D"/>
    <w:multiLevelType w:val="hybridMultilevel"/>
    <w:tmpl w:val="8F449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C3F13"/>
    <w:multiLevelType w:val="hybridMultilevel"/>
    <w:tmpl w:val="0930E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DF7F17"/>
    <w:multiLevelType w:val="multilevel"/>
    <w:tmpl w:val="DB1A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E53BF5"/>
    <w:multiLevelType w:val="hybridMultilevel"/>
    <w:tmpl w:val="DCA67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74478A"/>
    <w:multiLevelType w:val="hybridMultilevel"/>
    <w:tmpl w:val="98C66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847F8E"/>
    <w:multiLevelType w:val="hybridMultilevel"/>
    <w:tmpl w:val="043A96B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AA9663F"/>
    <w:multiLevelType w:val="hybridMultilevel"/>
    <w:tmpl w:val="8170181C"/>
    <w:lvl w:ilvl="0" w:tplc="08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25"/>
  </w:num>
  <w:num w:numId="3">
    <w:abstractNumId w:val="19"/>
  </w:num>
  <w:num w:numId="4">
    <w:abstractNumId w:val="21"/>
  </w:num>
  <w:num w:numId="5">
    <w:abstractNumId w:val="4"/>
  </w:num>
  <w:num w:numId="6">
    <w:abstractNumId w:val="26"/>
  </w:num>
  <w:num w:numId="7">
    <w:abstractNumId w:val="9"/>
  </w:num>
  <w:num w:numId="8">
    <w:abstractNumId w:val="29"/>
  </w:num>
  <w:num w:numId="9">
    <w:abstractNumId w:val="10"/>
  </w:num>
  <w:num w:numId="10">
    <w:abstractNumId w:val="11"/>
  </w:num>
  <w:num w:numId="11">
    <w:abstractNumId w:val="15"/>
  </w:num>
  <w:num w:numId="12">
    <w:abstractNumId w:val="1"/>
  </w:num>
  <w:num w:numId="13">
    <w:abstractNumId w:val="28"/>
  </w:num>
  <w:num w:numId="14">
    <w:abstractNumId w:val="18"/>
  </w:num>
  <w:num w:numId="15">
    <w:abstractNumId w:val="20"/>
  </w:num>
  <w:num w:numId="16">
    <w:abstractNumId w:val="17"/>
  </w:num>
  <w:num w:numId="17">
    <w:abstractNumId w:val="0"/>
  </w:num>
  <w:num w:numId="18">
    <w:abstractNumId w:val="24"/>
  </w:num>
  <w:num w:numId="19">
    <w:abstractNumId w:val="7"/>
  </w:num>
  <w:num w:numId="20">
    <w:abstractNumId w:val="2"/>
  </w:num>
  <w:num w:numId="21">
    <w:abstractNumId w:val="6"/>
  </w:num>
  <w:num w:numId="22">
    <w:abstractNumId w:val="22"/>
  </w:num>
  <w:num w:numId="23">
    <w:abstractNumId w:val="12"/>
  </w:num>
  <w:num w:numId="24">
    <w:abstractNumId w:val="14"/>
  </w:num>
  <w:num w:numId="25">
    <w:abstractNumId w:val="5"/>
  </w:num>
  <w:num w:numId="26">
    <w:abstractNumId w:val="27"/>
  </w:num>
  <w:num w:numId="27">
    <w:abstractNumId w:val="23"/>
  </w:num>
  <w:num w:numId="28">
    <w:abstractNumId w:val="3"/>
  </w:num>
  <w:num w:numId="29">
    <w:abstractNumId w:val="8"/>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E4B"/>
    <w:rsid w:val="000256AD"/>
    <w:rsid w:val="00037D87"/>
    <w:rsid w:val="000600F6"/>
    <w:rsid w:val="00065672"/>
    <w:rsid w:val="000D0D1C"/>
    <w:rsid w:val="000E64D9"/>
    <w:rsid w:val="00103BDF"/>
    <w:rsid w:val="00107AD7"/>
    <w:rsid w:val="00134CC1"/>
    <w:rsid w:val="00142EE1"/>
    <w:rsid w:val="001548E8"/>
    <w:rsid w:val="00180839"/>
    <w:rsid w:val="001B575A"/>
    <w:rsid w:val="001F1836"/>
    <w:rsid w:val="002368B1"/>
    <w:rsid w:val="00237459"/>
    <w:rsid w:val="002461A2"/>
    <w:rsid w:val="00247FC0"/>
    <w:rsid w:val="002525EE"/>
    <w:rsid w:val="00253722"/>
    <w:rsid w:val="002C51C1"/>
    <w:rsid w:val="002D0CF6"/>
    <w:rsid w:val="002E0C53"/>
    <w:rsid w:val="003273C2"/>
    <w:rsid w:val="00342246"/>
    <w:rsid w:val="003434C1"/>
    <w:rsid w:val="00362D4A"/>
    <w:rsid w:val="00392810"/>
    <w:rsid w:val="00424279"/>
    <w:rsid w:val="00472ADD"/>
    <w:rsid w:val="004D26E6"/>
    <w:rsid w:val="005468BC"/>
    <w:rsid w:val="00550759"/>
    <w:rsid w:val="005E6720"/>
    <w:rsid w:val="0061761D"/>
    <w:rsid w:val="006208BE"/>
    <w:rsid w:val="006322D8"/>
    <w:rsid w:val="00654E54"/>
    <w:rsid w:val="006849B9"/>
    <w:rsid w:val="006C395D"/>
    <w:rsid w:val="006D3A7D"/>
    <w:rsid w:val="00701765"/>
    <w:rsid w:val="007335E1"/>
    <w:rsid w:val="0078582F"/>
    <w:rsid w:val="00790B9D"/>
    <w:rsid w:val="0079337E"/>
    <w:rsid w:val="007B2F28"/>
    <w:rsid w:val="007B3E78"/>
    <w:rsid w:val="007D0711"/>
    <w:rsid w:val="007E3C16"/>
    <w:rsid w:val="007E406E"/>
    <w:rsid w:val="007E5184"/>
    <w:rsid w:val="00831724"/>
    <w:rsid w:val="00842633"/>
    <w:rsid w:val="00872957"/>
    <w:rsid w:val="00876F0F"/>
    <w:rsid w:val="008B494C"/>
    <w:rsid w:val="008C59F2"/>
    <w:rsid w:val="008E2317"/>
    <w:rsid w:val="008E4679"/>
    <w:rsid w:val="008E61DF"/>
    <w:rsid w:val="008F35F5"/>
    <w:rsid w:val="00922152"/>
    <w:rsid w:val="00923191"/>
    <w:rsid w:val="00944A69"/>
    <w:rsid w:val="00944C18"/>
    <w:rsid w:val="009539EA"/>
    <w:rsid w:val="009957E9"/>
    <w:rsid w:val="009A37F5"/>
    <w:rsid w:val="009D7260"/>
    <w:rsid w:val="009E3C69"/>
    <w:rsid w:val="009F7B6A"/>
    <w:rsid w:val="00A23A82"/>
    <w:rsid w:val="00A3678D"/>
    <w:rsid w:val="00AA0F28"/>
    <w:rsid w:val="00AA3056"/>
    <w:rsid w:val="00AB52B4"/>
    <w:rsid w:val="00AD6377"/>
    <w:rsid w:val="00B102A3"/>
    <w:rsid w:val="00B11EA1"/>
    <w:rsid w:val="00B157DC"/>
    <w:rsid w:val="00B2319D"/>
    <w:rsid w:val="00B2525D"/>
    <w:rsid w:val="00B5646C"/>
    <w:rsid w:val="00BE2096"/>
    <w:rsid w:val="00C23158"/>
    <w:rsid w:val="00C30081"/>
    <w:rsid w:val="00C36FFE"/>
    <w:rsid w:val="00C67632"/>
    <w:rsid w:val="00CC7629"/>
    <w:rsid w:val="00CE7FAF"/>
    <w:rsid w:val="00D14B24"/>
    <w:rsid w:val="00D30272"/>
    <w:rsid w:val="00D370E0"/>
    <w:rsid w:val="00D607D3"/>
    <w:rsid w:val="00D8119B"/>
    <w:rsid w:val="00D848D8"/>
    <w:rsid w:val="00D97D63"/>
    <w:rsid w:val="00DB4435"/>
    <w:rsid w:val="00DC6BEC"/>
    <w:rsid w:val="00E068AD"/>
    <w:rsid w:val="00E11EDD"/>
    <w:rsid w:val="00E46422"/>
    <w:rsid w:val="00E5384C"/>
    <w:rsid w:val="00E76CBC"/>
    <w:rsid w:val="00E9682A"/>
    <w:rsid w:val="00EA47A9"/>
    <w:rsid w:val="00EE5774"/>
    <w:rsid w:val="00EF264D"/>
    <w:rsid w:val="00EF57B8"/>
    <w:rsid w:val="00F23E4B"/>
    <w:rsid w:val="00F30412"/>
    <w:rsid w:val="00F336AD"/>
    <w:rsid w:val="00F56B70"/>
    <w:rsid w:val="00F90324"/>
    <w:rsid w:val="00F916F7"/>
    <w:rsid w:val="00FA0093"/>
    <w:rsid w:val="00FA29BE"/>
    <w:rsid w:val="00FC176F"/>
    <w:rsid w:val="00FE4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516E2C9A"/>
  <w15:docId w15:val="{CAADE9C5-6AE9-4331-B7BA-77F529CD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468B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3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E4B"/>
  </w:style>
  <w:style w:type="paragraph" w:styleId="Footer">
    <w:name w:val="footer"/>
    <w:basedOn w:val="Normal"/>
    <w:link w:val="FooterChar"/>
    <w:uiPriority w:val="99"/>
    <w:unhideWhenUsed/>
    <w:rsid w:val="00F23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E4B"/>
  </w:style>
  <w:style w:type="paragraph" w:styleId="BalloonText">
    <w:name w:val="Balloon Text"/>
    <w:basedOn w:val="Normal"/>
    <w:link w:val="BalloonTextChar"/>
    <w:uiPriority w:val="99"/>
    <w:semiHidden/>
    <w:unhideWhenUsed/>
    <w:rsid w:val="00F23E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E4B"/>
    <w:rPr>
      <w:rFonts w:ascii="Tahoma" w:hAnsi="Tahoma" w:cs="Tahoma"/>
      <w:sz w:val="16"/>
      <w:szCs w:val="16"/>
    </w:rPr>
  </w:style>
  <w:style w:type="paragraph" w:styleId="ListParagraph">
    <w:name w:val="List Paragraph"/>
    <w:basedOn w:val="Normal"/>
    <w:uiPriority w:val="99"/>
    <w:qFormat/>
    <w:rsid w:val="00DC6BEC"/>
    <w:pPr>
      <w:ind w:left="720"/>
      <w:contextualSpacing/>
    </w:pPr>
  </w:style>
  <w:style w:type="character" w:styleId="Hyperlink">
    <w:name w:val="Hyperlink"/>
    <w:uiPriority w:val="99"/>
    <w:unhideWhenUsed/>
    <w:rsid w:val="00DC6BEC"/>
    <w:rPr>
      <w:color w:val="0000FF"/>
      <w:u w:val="single"/>
    </w:rPr>
  </w:style>
  <w:style w:type="table" w:styleId="TableGrid">
    <w:name w:val="Table Grid"/>
    <w:basedOn w:val="TableNormal"/>
    <w:uiPriority w:val="59"/>
    <w:rsid w:val="00620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uiPriority w:val="99"/>
    <w:semiHidden/>
    <w:unhideWhenUsed/>
    <w:rsid w:val="00B102A3"/>
    <w:rPr>
      <w:i/>
      <w:iCs/>
    </w:rPr>
  </w:style>
  <w:style w:type="character" w:styleId="FollowedHyperlink">
    <w:name w:val="FollowedHyperlink"/>
    <w:basedOn w:val="DefaultParagraphFont"/>
    <w:uiPriority w:val="99"/>
    <w:semiHidden/>
    <w:unhideWhenUsed/>
    <w:rsid w:val="00B102A3"/>
    <w:rPr>
      <w:color w:val="800080" w:themeColor="followedHyperlink"/>
      <w:u w:val="single"/>
    </w:rPr>
  </w:style>
  <w:style w:type="character" w:customStyle="1" w:styleId="Heading2Char">
    <w:name w:val="Heading 2 Char"/>
    <w:basedOn w:val="DefaultParagraphFont"/>
    <w:link w:val="Heading2"/>
    <w:uiPriority w:val="9"/>
    <w:rsid w:val="005468BC"/>
    <w:rPr>
      <w:rFonts w:asciiTheme="majorHAnsi" w:eastAsiaTheme="majorEastAsia" w:hAnsiTheme="majorHAnsi" w:cstheme="majorBidi"/>
      <w:b/>
      <w:bCs/>
      <w:color w:val="4F81BD" w:themeColor="accent1"/>
      <w:sz w:val="26"/>
      <w:szCs w:val="26"/>
    </w:rPr>
  </w:style>
  <w:style w:type="character" w:styleId="UnresolvedMention">
    <w:name w:val="Unresolved Mention"/>
    <w:basedOn w:val="DefaultParagraphFont"/>
    <w:uiPriority w:val="99"/>
    <w:semiHidden/>
    <w:unhideWhenUsed/>
    <w:rsid w:val="00B157DC"/>
    <w:rPr>
      <w:color w:val="605E5C"/>
      <w:shd w:val="clear" w:color="auto" w:fill="E1DFDD"/>
    </w:rPr>
  </w:style>
  <w:style w:type="paragraph" w:styleId="NormalWeb">
    <w:name w:val="Normal (Web)"/>
    <w:basedOn w:val="Normal"/>
    <w:uiPriority w:val="99"/>
    <w:unhideWhenUsed/>
    <w:rsid w:val="009D726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s.essex.gov.uk/special-educational-needs-and-disabilities-send/send-services-and-support/send-advice-and-2" TargetMode="External"/><Relationship Id="rId13" Type="http://schemas.openxmlformats.org/officeDocument/2006/relationships/hyperlink" Target="https://send.essex.gov.uk/" TargetMode="External"/><Relationship Id="rId18" Type="http://schemas.openxmlformats.org/officeDocument/2006/relationships/hyperlink" Target="https://outlook.office.com/book/EPparenthelpline1@EssexCountyCouncil.onmicrosoft.com/?ismsaljsauthe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essex.gov.uk/schools-and-learning/schools/admissions/school-places-children-send" TargetMode="External"/><Relationship Id="rId17" Type="http://schemas.openxmlformats.org/officeDocument/2006/relationships/hyperlink" Target="https://www.essex.gov.uk/children-young-people-and-families/find-support-services-children-and-their-families/educational" TargetMode="External"/><Relationship Id="rId2" Type="http://schemas.openxmlformats.org/officeDocument/2006/relationships/styles" Target="styles.xml"/><Relationship Id="rId16" Type="http://schemas.openxmlformats.org/officeDocument/2006/relationships/hyperlink" Target="https://childfirsttrust.co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nd.essex.gov.u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amiliesinfocusessex.org.uk/" TargetMode="External"/><Relationship Id="rId23" Type="http://schemas.openxmlformats.org/officeDocument/2006/relationships/fontTable" Target="fontTable.xml"/><Relationship Id="rId10" Type="http://schemas.openxmlformats.org/officeDocument/2006/relationships/hyperlink" Target="file:///D:\One%20Planning%20Meetings\Assess%20Plan%20Do%20Review.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chools.essex.gov.uk/special-educational-needs-and-disabilities-send/send-services-and-support/send-advice-and-2" TargetMode="External"/><Relationship Id="rId14" Type="http://schemas.openxmlformats.org/officeDocument/2006/relationships/hyperlink" Target="https://www.essexsendiass.co.uk/"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780</TotalTime>
  <Pages>12</Pages>
  <Words>3983</Words>
  <Characters>22704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St Georges C of E Primary School</Company>
  <LinksUpToDate>false</LinksUpToDate>
  <CharactersWithSpaces>26634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 Noble</dc:creator>
  <cp:keywords/>
  <dc:description/>
  <cp:lastModifiedBy>Head Teacher</cp:lastModifiedBy>
  <cp:revision>3</cp:revision>
  <dcterms:created xsi:type="dcterms:W3CDTF">2024-11-04T12:37:00Z</dcterms:created>
  <dcterms:modified xsi:type="dcterms:W3CDTF">2025-11-11T17:05:00Z</dcterms:modified>
</cp:coreProperties>
</file>