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C6F" w:rsidRDefault="00A53C6F" w:rsidP="00266AAB">
      <w:pPr>
        <w:jc w:val="center"/>
        <w:rPr>
          <w:rFonts w:asciiTheme="minorHAnsi" w:hAnsiTheme="minorHAnsi"/>
        </w:rPr>
      </w:pPr>
    </w:p>
    <w:p w:rsidR="00266AAB" w:rsidRPr="00266AAB" w:rsidRDefault="008E1795" w:rsidP="00266AAB">
      <w:pPr>
        <w:jc w:val="center"/>
        <w:rPr>
          <w:rFonts w:asciiTheme="minorHAnsi" w:hAnsiTheme="minorHAnsi"/>
          <w:b/>
        </w:rPr>
      </w:pPr>
      <w:r>
        <w:rPr>
          <w:rFonts w:asciiTheme="minorHAnsi" w:hAnsiTheme="minorHAnsi"/>
          <w:b/>
        </w:rPr>
        <w:t>Spring Term (1</w:t>
      </w:r>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rsidR="00266AAB" w:rsidRDefault="00266AAB" w:rsidP="00266AAB">
      <w:pPr>
        <w:jc w:val="center"/>
        <w:rPr>
          <w:rFonts w:asciiTheme="minorHAnsi" w:hAnsiTheme="minorHAnsi"/>
        </w:rPr>
      </w:pPr>
    </w:p>
    <w:p w:rsidR="00266AAB" w:rsidRDefault="00266AAB" w:rsidP="00266AAB">
      <w:pPr>
        <w:rPr>
          <w:rFonts w:asciiTheme="minorHAnsi" w:hAnsiTheme="minorHAnsi"/>
        </w:rPr>
      </w:pPr>
      <w:r>
        <w:rPr>
          <w:rFonts w:asciiTheme="minorHAnsi" w:hAnsiTheme="minorHAnsi"/>
        </w:rPr>
        <w:t>Dear Parents and Carers</w:t>
      </w:r>
    </w:p>
    <w:p w:rsidR="00266AAB" w:rsidRDefault="00266AAB" w:rsidP="00266AAB">
      <w:pPr>
        <w:rPr>
          <w:rFonts w:asciiTheme="minorHAnsi" w:hAnsiTheme="minorHAnsi"/>
        </w:rPr>
      </w:pPr>
    </w:p>
    <w:p w:rsidR="00266AAB" w:rsidRDefault="00CA4C1A"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606425</wp:posOffset>
            </wp:positionV>
            <wp:extent cx="3133725" cy="168496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thfinders Traits.JPG"/>
                    <pic:cNvPicPr/>
                  </pic:nvPicPr>
                  <pic:blipFill>
                    <a:blip r:embed="rId7">
                      <a:extLst>
                        <a:ext uri="{28A0092B-C50C-407E-A947-70E740481C1C}">
                          <a14:useLocalDpi xmlns:a14="http://schemas.microsoft.com/office/drawing/2010/main" val="0"/>
                        </a:ext>
                      </a:extLst>
                    </a:blip>
                    <a:stretch>
                      <a:fillRect/>
                    </a:stretch>
                  </pic:blipFill>
                  <pic:spPr>
                    <a:xfrm>
                      <a:off x="0" y="0"/>
                      <a:ext cx="3133725" cy="1684968"/>
                    </a:xfrm>
                    <a:prstGeom prst="rect">
                      <a:avLst/>
                    </a:prstGeom>
                  </pic:spPr>
                </pic:pic>
              </a:graphicData>
            </a:graphic>
          </wp:anchor>
        </w:drawing>
      </w:r>
      <w:r w:rsidR="008E1795">
        <w:rPr>
          <w:rFonts w:asciiTheme="minorHAnsi" w:hAnsiTheme="minorHAnsi"/>
        </w:rPr>
        <w:t>Happy New Year! We hope that you all enjoyed your Christmas breaks and we are looking forward to welcoming you all</w:t>
      </w:r>
      <w:r w:rsidR="00080021">
        <w:rPr>
          <w:rFonts w:asciiTheme="minorHAnsi" w:hAnsiTheme="minorHAnsi"/>
        </w:rPr>
        <w:t xml:space="preserve"> back</w:t>
      </w:r>
      <w:r w:rsidR="00266AAB">
        <w:rPr>
          <w:rFonts w:asciiTheme="minorHAnsi" w:hAnsiTheme="minorHAnsi"/>
        </w:rPr>
        <w:t xml:space="preserve"> to</w:t>
      </w:r>
      <w:r w:rsidR="00D44A51">
        <w:rPr>
          <w:rFonts w:asciiTheme="minorHAnsi" w:hAnsiTheme="minorHAnsi"/>
        </w:rPr>
        <w:t xml:space="preserve"> </w:t>
      </w:r>
      <w:r w:rsidR="00080021">
        <w:rPr>
          <w:rFonts w:asciiTheme="minorHAnsi" w:hAnsiTheme="minorHAnsi"/>
        </w:rPr>
        <w:t xml:space="preserve">another </w:t>
      </w:r>
      <w:r w:rsidR="008E1795">
        <w:rPr>
          <w:rFonts w:asciiTheme="minorHAnsi" w:hAnsiTheme="minorHAnsi"/>
        </w:rPr>
        <w:t>fun filled</w:t>
      </w:r>
      <w:r w:rsidR="00080021">
        <w:rPr>
          <w:rFonts w:asciiTheme="minorHAnsi" w:hAnsiTheme="minorHAnsi"/>
        </w:rPr>
        <w:t xml:space="preserve"> half term</w:t>
      </w:r>
      <w:r w:rsidR="00D44A51">
        <w:rPr>
          <w:rFonts w:asciiTheme="minorHAnsi" w:hAnsiTheme="minorHAnsi"/>
        </w:rPr>
        <w:t>.</w:t>
      </w:r>
      <w:r w:rsidR="00266AAB">
        <w:rPr>
          <w:rFonts w:asciiTheme="minorHAnsi" w:hAnsiTheme="minorHAnsi"/>
        </w:rPr>
        <w:t xml:space="preserve"> This letter contains all the information you need to know about your child’s learning for the coming half term, including how you can support your child’s learning at home.</w:t>
      </w: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tbl>
      <w:tblPr>
        <w:tblStyle w:val="TableGrid"/>
        <w:tblW w:w="0" w:type="auto"/>
        <w:tblLook w:val="04A0" w:firstRow="1" w:lastRow="0" w:firstColumn="1" w:lastColumn="0" w:noHBand="0" w:noVBand="1"/>
      </w:tblPr>
      <w:tblGrid>
        <w:gridCol w:w="4874"/>
        <w:gridCol w:w="4862"/>
      </w:tblGrid>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DIMENSIONS LEARNING MEANS THE WORLD</w:t>
            </w:r>
          </w:p>
          <w:p w:rsidR="00266AAB" w:rsidRDefault="00266AAB" w:rsidP="00266AAB">
            <w:pPr>
              <w:rPr>
                <w:rFonts w:asciiTheme="minorHAnsi" w:hAnsiTheme="minorHAnsi"/>
                <w:b/>
                <w:u w:val="single"/>
              </w:rPr>
            </w:pPr>
          </w:p>
        </w:tc>
      </w:tr>
      <w:tr w:rsidR="00266AAB" w:rsidTr="003E04DB">
        <w:tc>
          <w:tcPr>
            <w:tcW w:w="9736" w:type="dxa"/>
            <w:gridSpan w:val="2"/>
          </w:tcPr>
          <w:p w:rsidR="00367477" w:rsidRPr="00451F70" w:rsidRDefault="00451F70" w:rsidP="008E1795">
            <w:pPr>
              <w:rPr>
                <w:rFonts w:asciiTheme="minorHAnsi" w:hAnsiTheme="minorHAnsi"/>
              </w:rPr>
            </w:pPr>
            <w:r>
              <w:rPr>
                <w:rFonts w:asciiTheme="minorHAnsi" w:hAnsiTheme="minorHAnsi"/>
              </w:rPr>
              <w:t>This half term we will be starting by studying our new Dimensions unit</w:t>
            </w:r>
            <w:r w:rsidR="008E1795">
              <w:rPr>
                <w:rFonts w:asciiTheme="minorHAnsi" w:hAnsiTheme="minorHAnsi"/>
              </w:rPr>
              <w:t xml:space="preserve">- The Dancing Spy which concentrates on the life of Josephine Baker. </w:t>
            </w:r>
            <w:r w:rsidR="001A1BB1" w:rsidRPr="001A1BB1">
              <w:rPr>
                <w:rFonts w:asciiTheme="minorHAnsi" w:hAnsiTheme="minorHAnsi"/>
              </w:rPr>
              <w:t>Dancing Spy is a history-based theme, with a focus on the four competencies of courage, commitment, creativity and community, integrating the subjects of PSHE, drama, English, dance and geography. The story of Josephine Baker, a black American entertainer who fought hard against racism and segregation, is both inspiring and challenging.</w:t>
            </w:r>
            <w:r w:rsidR="00080021">
              <w:rPr>
                <w:rFonts w:asciiTheme="minorHAnsi" w:hAnsiTheme="minorHAnsi"/>
              </w:rPr>
              <w:t xml:space="preserve"> </w:t>
            </w:r>
            <w:r w:rsidR="001A1BB1">
              <w:rPr>
                <w:rFonts w:asciiTheme="minorHAnsi" w:hAnsiTheme="minorHAnsi"/>
              </w:rPr>
              <w:t xml:space="preserve">Following on from this our next unit will be </w:t>
            </w:r>
            <w:r w:rsidR="002253D4" w:rsidRPr="002253D4">
              <w:rPr>
                <w:rFonts w:asciiTheme="minorHAnsi" w:hAnsiTheme="minorHAnsi"/>
              </w:rPr>
              <w:t>“Land Ahoy!”</w:t>
            </w:r>
            <w:r w:rsidR="002253D4">
              <w:rPr>
                <w:rFonts w:asciiTheme="minorHAnsi" w:hAnsiTheme="minorHAnsi"/>
              </w:rPr>
              <w:t>. This</w:t>
            </w:r>
            <w:r w:rsidR="002253D4" w:rsidRPr="002253D4">
              <w:rPr>
                <w:rFonts w:asciiTheme="minorHAnsi" w:hAnsiTheme="minorHAnsi"/>
              </w:rPr>
              <w:t xml:space="preserve"> is a thematic unit, with a subject focus on science and geography. The science element is based around sound, speed and motion and we begin by exploring how things move, linking with a pirate’s journey around the continents and oceans. Threaded through is the theme of behaving responsibly, with consideration for others.</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 xml:space="preserve">MATHS </w:t>
            </w:r>
          </w:p>
          <w:p w:rsidR="00266AAB" w:rsidRDefault="00266AAB" w:rsidP="00266AAB">
            <w:pPr>
              <w:jc w:val="center"/>
              <w:rPr>
                <w:rFonts w:asciiTheme="minorHAnsi" w:hAnsiTheme="minorHAnsi"/>
                <w:b/>
                <w:u w:val="single"/>
              </w:rPr>
            </w:pPr>
          </w:p>
        </w:tc>
      </w:tr>
      <w:tr w:rsidR="00D44A51" w:rsidTr="00597ABC">
        <w:trPr>
          <w:trHeight w:val="1082"/>
        </w:trPr>
        <w:tc>
          <w:tcPr>
            <w:tcW w:w="4874" w:type="dxa"/>
          </w:tcPr>
          <w:p w:rsidR="00D44A51" w:rsidRDefault="00D44A51" w:rsidP="00266AAB">
            <w:pPr>
              <w:jc w:val="center"/>
              <w:rPr>
                <w:rFonts w:asciiTheme="minorHAnsi" w:hAnsiTheme="minorHAnsi"/>
                <w:b/>
                <w:u w:val="single"/>
              </w:rPr>
            </w:pPr>
            <w:r>
              <w:rPr>
                <w:rFonts w:asciiTheme="minorHAnsi" w:hAnsiTheme="minorHAnsi"/>
                <w:b/>
                <w:u w:val="single"/>
              </w:rPr>
              <w:t>What we’re studying</w:t>
            </w:r>
          </w:p>
          <w:p w:rsidR="00D44A51" w:rsidRDefault="00D44A51" w:rsidP="00266AAB">
            <w:pPr>
              <w:jc w:val="center"/>
              <w:rPr>
                <w:rFonts w:asciiTheme="minorHAnsi" w:hAnsiTheme="minorHAnsi"/>
                <w:b/>
                <w:u w:val="single"/>
              </w:rPr>
            </w:pPr>
          </w:p>
          <w:p w:rsidR="00D44A51" w:rsidRDefault="00080021" w:rsidP="00C34951">
            <w:pPr>
              <w:rPr>
                <w:rFonts w:asciiTheme="minorHAnsi" w:hAnsiTheme="minorHAnsi"/>
                <w:b/>
                <w:u w:val="single"/>
              </w:rPr>
            </w:pPr>
            <w:r>
              <w:rPr>
                <w:rFonts w:asciiTheme="minorHAnsi" w:hAnsiTheme="minorHAnsi"/>
              </w:rPr>
              <w:t>Over this half term, we will be continuing</w:t>
            </w:r>
            <w:r w:rsidR="002253D4">
              <w:rPr>
                <w:rFonts w:asciiTheme="minorHAnsi" w:hAnsiTheme="minorHAnsi"/>
              </w:rPr>
              <w:t xml:space="preserve"> to exp</w:t>
            </w:r>
            <w:r w:rsidR="00C34951">
              <w:rPr>
                <w:rFonts w:asciiTheme="minorHAnsi" w:hAnsiTheme="minorHAnsi"/>
              </w:rPr>
              <w:t xml:space="preserve">lore the place value of numbers developing children’s knowledge and understanding of larger numbers. We will also be developing their knowledge and understanding of multiplication and division we will be using </w:t>
            </w:r>
            <w:r>
              <w:rPr>
                <w:rFonts w:asciiTheme="minorHAnsi" w:hAnsiTheme="minorHAnsi"/>
              </w:rPr>
              <w:lastRenderedPageBreak/>
              <w:t xml:space="preserve">practical resources </w:t>
            </w:r>
            <w:r w:rsidR="00C34951">
              <w:rPr>
                <w:rFonts w:asciiTheme="minorHAnsi" w:hAnsiTheme="minorHAnsi"/>
              </w:rPr>
              <w:t xml:space="preserve">to help support us with this initially. </w:t>
            </w:r>
            <w:r>
              <w:rPr>
                <w:rFonts w:asciiTheme="minorHAnsi" w:hAnsiTheme="minorHAnsi"/>
              </w:rPr>
              <w:t xml:space="preserve"> We will </w:t>
            </w:r>
            <w:r w:rsidR="00C34951">
              <w:rPr>
                <w:rFonts w:asciiTheme="minorHAnsi" w:hAnsiTheme="minorHAnsi"/>
              </w:rPr>
              <w:t xml:space="preserve">look at the relationship between addition and multiplication using repeated additions to explore multiplications while also learning our 2 and 10 </w:t>
            </w:r>
            <w:proofErr w:type="spellStart"/>
            <w:r w:rsidR="00C34951">
              <w:rPr>
                <w:rFonts w:asciiTheme="minorHAnsi" w:hAnsiTheme="minorHAnsi"/>
              </w:rPr>
              <w:t>timestable</w:t>
            </w:r>
            <w:proofErr w:type="spellEnd"/>
            <w:r w:rsidR="00C34951">
              <w:rPr>
                <w:rFonts w:asciiTheme="minorHAnsi" w:hAnsiTheme="minorHAnsi"/>
              </w:rPr>
              <w:t xml:space="preserve"> for Year 1 and 2, 3, 5 and 10 for Year 2.  We will also move onto looking at division as sharing equally and once again begin exploring this concept through practical resources. </w:t>
            </w:r>
          </w:p>
        </w:tc>
        <w:tc>
          <w:tcPr>
            <w:tcW w:w="4862" w:type="dxa"/>
          </w:tcPr>
          <w:p w:rsidR="00D44A51" w:rsidRDefault="00D44A51" w:rsidP="00266AAB">
            <w:pPr>
              <w:jc w:val="center"/>
              <w:rPr>
                <w:rFonts w:asciiTheme="minorHAnsi" w:hAnsiTheme="minorHAnsi"/>
                <w:b/>
                <w:u w:val="single"/>
              </w:rPr>
            </w:pPr>
            <w:r>
              <w:rPr>
                <w:rFonts w:asciiTheme="minorHAnsi" w:hAnsiTheme="minorHAnsi"/>
                <w:b/>
                <w:u w:val="single"/>
              </w:rPr>
              <w:lastRenderedPageBreak/>
              <w:t xml:space="preserve">Suggested home activities </w:t>
            </w:r>
          </w:p>
          <w:p w:rsidR="00D44A51" w:rsidRDefault="00D44A51" w:rsidP="00367477">
            <w:pPr>
              <w:rPr>
                <w:rFonts w:asciiTheme="minorHAnsi" w:hAnsiTheme="minorHAnsi"/>
              </w:rPr>
            </w:pPr>
            <w:r>
              <w:rPr>
                <w:rFonts w:asciiTheme="minorHAnsi" w:hAnsiTheme="minorHAnsi"/>
              </w:rPr>
              <w:t xml:space="preserve"> </w:t>
            </w:r>
          </w:p>
          <w:p w:rsidR="00080021" w:rsidRPr="007A6777" w:rsidRDefault="00080021" w:rsidP="00080021">
            <w:pPr>
              <w:rPr>
                <w:rFonts w:asciiTheme="minorHAnsi" w:hAnsiTheme="minorHAnsi"/>
              </w:rPr>
            </w:pPr>
            <w:r>
              <w:rPr>
                <w:rFonts w:asciiTheme="minorHAnsi" w:hAnsiTheme="minorHAnsi"/>
              </w:rPr>
              <w:t>To help support your child at</w:t>
            </w:r>
            <w:r w:rsidR="00D2697C">
              <w:rPr>
                <w:rFonts w:asciiTheme="minorHAnsi" w:hAnsiTheme="minorHAnsi"/>
              </w:rPr>
              <w:t xml:space="preserve"> home, you could practice counting in 2’s and 10’s. It would be great to practice the pattern in the car, around the house or whenever you have 5 minutes. To help develop your child’s division practice sharing things out fairly. Use apple slices or </w:t>
            </w:r>
            <w:r w:rsidR="00D2697C">
              <w:rPr>
                <w:rFonts w:asciiTheme="minorHAnsi" w:hAnsiTheme="minorHAnsi"/>
              </w:rPr>
              <w:lastRenderedPageBreak/>
              <w:t xml:space="preserve">smarties on plates and make note with your child how things need to be shared out fairly. </w:t>
            </w:r>
          </w:p>
          <w:p w:rsidR="00080021" w:rsidRDefault="0091015A" w:rsidP="00080021">
            <w:pPr>
              <w:rPr>
                <w:rFonts w:asciiTheme="minorHAnsi" w:hAnsiTheme="minorHAnsi"/>
              </w:rPr>
            </w:pPr>
            <w:r>
              <w:rPr>
                <w:noProof/>
                <w:lang w:eastAsia="en-GB"/>
              </w:rPr>
              <w:drawing>
                <wp:anchor distT="0" distB="0" distL="114300" distR="114300" simplePos="0" relativeHeight="251660288" behindDoc="0" locked="0" layoutInCell="1" allowOverlap="1" wp14:anchorId="3AE1A825" wp14:editId="7DFC7572">
                  <wp:simplePos x="0" y="0"/>
                  <wp:positionH relativeFrom="column">
                    <wp:posOffset>982139</wp:posOffset>
                  </wp:positionH>
                  <wp:positionV relativeFrom="paragraph">
                    <wp:posOffset>169087</wp:posOffset>
                  </wp:positionV>
                  <wp:extent cx="1711325" cy="834390"/>
                  <wp:effectExtent l="0" t="0" r="3175" b="3810"/>
                  <wp:wrapSquare wrapText="bothSides"/>
                  <wp:docPr id="4" name="Picture 4" descr="1-Minute Maths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Minute Maths - Apps on Google Pl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1325"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0021" w:rsidRDefault="00080021" w:rsidP="00080021">
            <w:pPr>
              <w:rPr>
                <w:rFonts w:asciiTheme="minorHAnsi" w:hAnsiTheme="minorHAnsi"/>
              </w:rPr>
            </w:pPr>
            <w:r>
              <w:rPr>
                <w:rFonts w:asciiTheme="minorHAnsi" w:hAnsiTheme="minorHAnsi"/>
              </w:rPr>
              <w:t xml:space="preserve">If you have a device and are able to download, there is a free App for a tablet or phone called ‘1-minute maths’ which is made by White Rose Maths. </w:t>
            </w:r>
          </w:p>
          <w:p w:rsidR="00080021" w:rsidRDefault="00080021" w:rsidP="00080021">
            <w:pPr>
              <w:rPr>
                <w:rFonts w:asciiTheme="minorHAnsi" w:hAnsiTheme="minorHAnsi"/>
              </w:rPr>
            </w:pPr>
            <w:r>
              <w:rPr>
                <w:rFonts w:asciiTheme="minorHAnsi" w:hAnsiTheme="minorHAnsi"/>
              </w:rPr>
              <w:t>This has short bursts of questions in categories and brings up a hint like a tens frame to help solve them. You could look at the ‘</w:t>
            </w:r>
            <w:r w:rsidR="00C34951">
              <w:rPr>
                <w:rFonts w:asciiTheme="minorHAnsi" w:hAnsiTheme="minorHAnsi"/>
              </w:rPr>
              <w:t>Multiplicatio</w:t>
            </w:r>
            <w:r>
              <w:rPr>
                <w:rFonts w:asciiTheme="minorHAnsi" w:hAnsiTheme="minorHAnsi"/>
              </w:rPr>
              <w:t xml:space="preserve">n’ </w:t>
            </w:r>
            <w:r w:rsidR="00C34951">
              <w:rPr>
                <w:rFonts w:asciiTheme="minorHAnsi" w:hAnsiTheme="minorHAnsi"/>
              </w:rPr>
              <w:t>or ‘Division’ categories</w:t>
            </w:r>
            <w:r>
              <w:rPr>
                <w:rFonts w:asciiTheme="minorHAnsi" w:hAnsiTheme="minorHAnsi"/>
              </w:rPr>
              <w:t>.</w:t>
            </w:r>
          </w:p>
          <w:p w:rsidR="00080021" w:rsidRDefault="00080021" w:rsidP="00080021">
            <w:pPr>
              <w:rPr>
                <w:rFonts w:asciiTheme="minorHAnsi" w:hAnsiTheme="minorHAnsi"/>
              </w:rPr>
            </w:pPr>
          </w:p>
          <w:p w:rsidR="00896F9F" w:rsidRPr="00896F9F" w:rsidRDefault="00896F9F" w:rsidP="00E65A29">
            <w:pPr>
              <w:rPr>
                <w:rFonts w:asciiTheme="minorHAnsi" w:hAnsiTheme="minorHAnsi"/>
              </w:rPr>
            </w:pPr>
            <w:r>
              <w:rPr>
                <w:rFonts w:asciiTheme="minorHAnsi" w:hAnsiTheme="minorHAnsi"/>
              </w:rPr>
              <w:t>.</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lastRenderedPageBreak/>
              <w:t>ENGLISH</w:t>
            </w:r>
          </w:p>
          <w:p w:rsidR="00266AAB" w:rsidRDefault="00266AAB" w:rsidP="00266AAB">
            <w:pPr>
              <w:jc w:val="center"/>
              <w:rPr>
                <w:rFonts w:asciiTheme="minorHAnsi" w:hAnsiTheme="minorHAnsi"/>
                <w:b/>
                <w:u w:val="single"/>
              </w:rPr>
            </w:pPr>
          </w:p>
        </w:tc>
      </w:tr>
      <w:tr w:rsidR="00D44A51" w:rsidTr="0091015A">
        <w:trPr>
          <w:trHeight w:val="3411"/>
        </w:trPr>
        <w:tc>
          <w:tcPr>
            <w:tcW w:w="4874" w:type="dxa"/>
          </w:tcPr>
          <w:p w:rsidR="00D44A51" w:rsidRDefault="00D44A51" w:rsidP="00266AAB">
            <w:pPr>
              <w:jc w:val="center"/>
              <w:rPr>
                <w:rFonts w:asciiTheme="minorHAnsi" w:hAnsiTheme="minorHAnsi"/>
                <w:b/>
                <w:u w:val="single"/>
              </w:rPr>
            </w:pPr>
            <w:r>
              <w:rPr>
                <w:rFonts w:asciiTheme="minorHAnsi" w:hAnsiTheme="minorHAnsi"/>
                <w:b/>
                <w:u w:val="single"/>
              </w:rPr>
              <w:t>What we’re studying</w:t>
            </w:r>
          </w:p>
          <w:p w:rsidR="00D44A51" w:rsidRDefault="00D44A51" w:rsidP="00266AAB">
            <w:pPr>
              <w:jc w:val="center"/>
              <w:rPr>
                <w:rFonts w:asciiTheme="minorHAnsi" w:hAnsiTheme="minorHAnsi"/>
                <w:b/>
                <w:u w:val="single"/>
              </w:rPr>
            </w:pPr>
          </w:p>
          <w:p w:rsidR="00D44A51" w:rsidRDefault="002E32B3" w:rsidP="002E32B3">
            <w:pPr>
              <w:rPr>
                <w:rFonts w:asciiTheme="minorHAnsi" w:hAnsiTheme="minorHAnsi"/>
              </w:rPr>
            </w:pPr>
            <w:r>
              <w:rPr>
                <w:noProof/>
                <w:lang w:eastAsia="en-GB"/>
              </w:rPr>
              <w:drawing>
                <wp:anchor distT="0" distB="0" distL="114300" distR="114300" simplePos="0" relativeHeight="251661312" behindDoc="0" locked="0" layoutInCell="1" allowOverlap="1" wp14:anchorId="42A0A2CE" wp14:editId="27929347">
                  <wp:simplePos x="0" y="0"/>
                  <wp:positionH relativeFrom="column">
                    <wp:posOffset>1566545</wp:posOffset>
                  </wp:positionH>
                  <wp:positionV relativeFrom="paragraph">
                    <wp:posOffset>749935</wp:posOffset>
                  </wp:positionV>
                  <wp:extent cx="1029803" cy="11855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9803" cy="1185545"/>
                          </a:xfrm>
                          <a:prstGeom prst="rect">
                            <a:avLst/>
                          </a:prstGeom>
                        </pic:spPr>
                      </pic:pic>
                    </a:graphicData>
                  </a:graphic>
                  <wp14:sizeRelH relativeFrom="page">
                    <wp14:pctWidth>0</wp14:pctWidth>
                  </wp14:sizeRelH>
                  <wp14:sizeRelV relativeFrom="page">
                    <wp14:pctHeight>0</wp14:pctHeight>
                  </wp14:sizeRelV>
                </wp:anchor>
              </w:drawing>
            </w:r>
            <w:r w:rsidR="00D44A51">
              <w:rPr>
                <w:rFonts w:asciiTheme="minorHAnsi" w:hAnsiTheme="minorHAnsi"/>
              </w:rPr>
              <w:t xml:space="preserve">This half term we will be looking at </w:t>
            </w:r>
            <w:r w:rsidR="00D14EC5">
              <w:rPr>
                <w:rFonts w:asciiTheme="minorHAnsi" w:hAnsiTheme="minorHAnsi"/>
              </w:rPr>
              <w:t>a lovely key text</w:t>
            </w:r>
            <w:r>
              <w:rPr>
                <w:rFonts w:asciiTheme="minorHAnsi" w:hAnsiTheme="minorHAnsi"/>
              </w:rPr>
              <w:t xml:space="preserve">- The Secret of Black Rock by Joe Todd –Stanton. During this unit, we will be exploring quality vocabulary choices, poetry, adjectives used to describe. </w:t>
            </w:r>
          </w:p>
          <w:p w:rsidR="002E32B3" w:rsidRDefault="002E32B3" w:rsidP="002E32B3">
            <w:pPr>
              <w:rPr>
                <w:rFonts w:asciiTheme="minorHAnsi" w:hAnsiTheme="minorHAnsi"/>
                <w:b/>
                <w:u w:val="single"/>
              </w:rPr>
            </w:pPr>
          </w:p>
        </w:tc>
        <w:tc>
          <w:tcPr>
            <w:tcW w:w="4862" w:type="dxa"/>
          </w:tcPr>
          <w:p w:rsidR="00D44A51" w:rsidRDefault="00D44A51" w:rsidP="00266AAB">
            <w:pPr>
              <w:jc w:val="center"/>
              <w:rPr>
                <w:rFonts w:asciiTheme="minorHAnsi" w:hAnsiTheme="minorHAnsi"/>
                <w:b/>
                <w:u w:val="single"/>
              </w:rPr>
            </w:pPr>
            <w:r>
              <w:rPr>
                <w:rFonts w:asciiTheme="minorHAnsi" w:hAnsiTheme="minorHAnsi"/>
                <w:b/>
                <w:u w:val="single"/>
              </w:rPr>
              <w:t xml:space="preserve">Suggested home activities </w:t>
            </w:r>
          </w:p>
          <w:p w:rsidR="00D44A51" w:rsidRDefault="00D44A51" w:rsidP="00266AAB">
            <w:pPr>
              <w:jc w:val="center"/>
              <w:rPr>
                <w:rFonts w:asciiTheme="minorHAnsi" w:hAnsiTheme="minorHAnsi"/>
                <w:b/>
                <w:u w:val="single"/>
              </w:rPr>
            </w:pPr>
          </w:p>
          <w:p w:rsidR="00D44A51" w:rsidRDefault="00D44A51" w:rsidP="00D44A51">
            <w:pPr>
              <w:rPr>
                <w:rFonts w:asciiTheme="minorHAnsi" w:hAnsiTheme="minorHAnsi"/>
              </w:rPr>
            </w:pPr>
            <w:r>
              <w:rPr>
                <w:rFonts w:asciiTheme="minorHAnsi" w:hAnsiTheme="minorHAnsi"/>
              </w:rPr>
              <w:t xml:space="preserve"> </w:t>
            </w:r>
            <w:r w:rsidR="002E32B3">
              <w:rPr>
                <w:rFonts w:asciiTheme="minorHAnsi" w:hAnsiTheme="minorHAnsi"/>
              </w:rPr>
              <w:t xml:space="preserve">Why not research some fishing communities, research animals which live in the </w:t>
            </w:r>
            <w:proofErr w:type="gramStart"/>
            <w:r w:rsidR="002E32B3">
              <w:rPr>
                <w:rFonts w:asciiTheme="minorHAnsi" w:hAnsiTheme="minorHAnsi"/>
              </w:rPr>
              <w:t>sea.</w:t>
            </w:r>
            <w:proofErr w:type="gramEnd"/>
            <w:r w:rsidR="002E32B3">
              <w:rPr>
                <w:rFonts w:asciiTheme="minorHAnsi" w:hAnsiTheme="minorHAnsi"/>
              </w:rPr>
              <w:t xml:space="preserve"> What adjectives can you use to describe them? There are also some great books which you can share together too</w:t>
            </w:r>
            <w:r w:rsidR="00D63836">
              <w:rPr>
                <w:rFonts w:asciiTheme="minorHAnsi" w:hAnsiTheme="minorHAnsi"/>
              </w:rPr>
              <w:t xml:space="preserve">: </w:t>
            </w:r>
          </w:p>
          <w:p w:rsidR="00D63836" w:rsidRDefault="00D63836" w:rsidP="00D63836">
            <w:pPr>
              <w:pStyle w:val="Default"/>
              <w:rPr>
                <w:color w:val="auto"/>
              </w:rPr>
            </w:pPr>
          </w:p>
          <w:p w:rsidR="00D63836" w:rsidRDefault="00D63836" w:rsidP="00D63836">
            <w:pPr>
              <w:pStyle w:val="Default"/>
              <w:rPr>
                <w:sz w:val="22"/>
                <w:szCs w:val="22"/>
              </w:rPr>
            </w:pPr>
            <w:r>
              <w:rPr>
                <w:i/>
                <w:iCs/>
                <w:sz w:val="22"/>
                <w:szCs w:val="22"/>
              </w:rPr>
              <w:t>-</w:t>
            </w:r>
            <w:r>
              <w:rPr>
                <w:i/>
                <w:iCs/>
                <w:sz w:val="22"/>
                <w:szCs w:val="22"/>
              </w:rPr>
              <w:t>The Big Book of the Blue</w:t>
            </w:r>
            <w:r>
              <w:rPr>
                <w:sz w:val="22"/>
                <w:szCs w:val="22"/>
              </w:rPr>
              <w:t xml:space="preserve">, Yuval </w:t>
            </w:r>
            <w:proofErr w:type="spellStart"/>
            <w:r>
              <w:rPr>
                <w:sz w:val="22"/>
                <w:szCs w:val="22"/>
              </w:rPr>
              <w:t>Zommer</w:t>
            </w:r>
            <w:proofErr w:type="spellEnd"/>
          </w:p>
          <w:p w:rsidR="00D63836" w:rsidRDefault="00D63836" w:rsidP="00D63836">
            <w:pPr>
              <w:pStyle w:val="Default"/>
              <w:rPr>
                <w:sz w:val="22"/>
                <w:szCs w:val="22"/>
              </w:rPr>
            </w:pPr>
            <w:r>
              <w:rPr>
                <w:i/>
                <w:iCs/>
                <w:sz w:val="22"/>
                <w:szCs w:val="22"/>
              </w:rPr>
              <w:t>-</w:t>
            </w:r>
            <w:r>
              <w:rPr>
                <w:i/>
                <w:iCs/>
                <w:sz w:val="22"/>
                <w:szCs w:val="22"/>
              </w:rPr>
              <w:t>Deep in the Ocean</w:t>
            </w:r>
            <w:r>
              <w:rPr>
                <w:sz w:val="22"/>
                <w:szCs w:val="22"/>
              </w:rPr>
              <w:t xml:space="preserve">, </w:t>
            </w:r>
            <w:proofErr w:type="spellStart"/>
            <w:r>
              <w:rPr>
                <w:sz w:val="22"/>
                <w:szCs w:val="22"/>
              </w:rPr>
              <w:t>Lucie</w:t>
            </w:r>
            <w:proofErr w:type="spellEnd"/>
            <w:r>
              <w:rPr>
                <w:sz w:val="22"/>
                <w:szCs w:val="22"/>
              </w:rPr>
              <w:t xml:space="preserve"> </w:t>
            </w:r>
            <w:proofErr w:type="spellStart"/>
            <w:r>
              <w:rPr>
                <w:sz w:val="22"/>
                <w:szCs w:val="22"/>
              </w:rPr>
              <w:t>Brunellière</w:t>
            </w:r>
            <w:proofErr w:type="spellEnd"/>
            <w:r>
              <w:rPr>
                <w:sz w:val="22"/>
                <w:szCs w:val="22"/>
              </w:rPr>
              <w:t xml:space="preserve"> </w:t>
            </w:r>
          </w:p>
          <w:p w:rsidR="00D63836" w:rsidRDefault="00D63836" w:rsidP="00D63836">
            <w:pPr>
              <w:pStyle w:val="Default"/>
              <w:rPr>
                <w:sz w:val="22"/>
                <w:szCs w:val="22"/>
              </w:rPr>
            </w:pPr>
            <w:r>
              <w:rPr>
                <w:sz w:val="22"/>
                <w:szCs w:val="22"/>
              </w:rPr>
              <w:t>-</w:t>
            </w:r>
            <w:r>
              <w:rPr>
                <w:i/>
                <w:iCs/>
                <w:sz w:val="22"/>
                <w:szCs w:val="22"/>
              </w:rPr>
              <w:t>Dougal’s Deep-Sea Diary</w:t>
            </w:r>
            <w:r>
              <w:rPr>
                <w:sz w:val="22"/>
                <w:szCs w:val="22"/>
              </w:rPr>
              <w:t xml:space="preserve">, Simon Bartram </w:t>
            </w:r>
            <w:r>
              <w:rPr>
                <w:sz w:val="22"/>
                <w:szCs w:val="22"/>
              </w:rPr>
              <w:t xml:space="preserve"> </w:t>
            </w:r>
          </w:p>
          <w:p w:rsidR="00D63836" w:rsidRDefault="00D63836" w:rsidP="00D63836">
            <w:pPr>
              <w:pStyle w:val="Default"/>
              <w:rPr>
                <w:sz w:val="22"/>
                <w:szCs w:val="22"/>
              </w:rPr>
            </w:pPr>
            <w:r>
              <w:rPr>
                <w:sz w:val="22"/>
                <w:szCs w:val="22"/>
              </w:rPr>
              <w:t>-</w:t>
            </w:r>
            <w:r>
              <w:rPr>
                <w:i/>
                <w:iCs/>
                <w:sz w:val="22"/>
                <w:szCs w:val="22"/>
              </w:rPr>
              <w:t xml:space="preserve">Shark Lady: The Daring Tale of How Eugenie Clark Dove </w:t>
            </w:r>
            <w:proofErr w:type="gramStart"/>
            <w:r>
              <w:rPr>
                <w:i/>
                <w:iCs/>
                <w:sz w:val="22"/>
                <w:szCs w:val="22"/>
              </w:rPr>
              <w:t>Into</w:t>
            </w:r>
            <w:proofErr w:type="gramEnd"/>
            <w:r>
              <w:rPr>
                <w:i/>
                <w:iCs/>
                <w:sz w:val="22"/>
                <w:szCs w:val="22"/>
              </w:rPr>
              <w:t xml:space="preserve"> History</w:t>
            </w:r>
            <w:r>
              <w:rPr>
                <w:sz w:val="22"/>
                <w:szCs w:val="22"/>
              </w:rPr>
              <w:t>, Jess Kea</w:t>
            </w:r>
            <w:r>
              <w:rPr>
                <w:sz w:val="22"/>
                <w:szCs w:val="22"/>
              </w:rPr>
              <w:t xml:space="preserve">ting and Marta Alvarez </w:t>
            </w:r>
            <w:proofErr w:type="spellStart"/>
            <w:r>
              <w:rPr>
                <w:sz w:val="22"/>
                <w:szCs w:val="22"/>
              </w:rPr>
              <w:t>Miguens</w:t>
            </w:r>
            <w:proofErr w:type="spellEnd"/>
          </w:p>
          <w:p w:rsidR="00D63836" w:rsidRDefault="00D63836" w:rsidP="00D63836">
            <w:pPr>
              <w:pStyle w:val="Default"/>
              <w:rPr>
                <w:sz w:val="22"/>
                <w:szCs w:val="22"/>
              </w:rPr>
            </w:pPr>
            <w:r>
              <w:rPr>
                <w:i/>
                <w:iCs/>
                <w:sz w:val="22"/>
                <w:szCs w:val="22"/>
              </w:rPr>
              <w:t>-</w:t>
            </w:r>
            <w:r>
              <w:rPr>
                <w:i/>
                <w:iCs/>
                <w:sz w:val="22"/>
                <w:szCs w:val="22"/>
              </w:rPr>
              <w:t>Gracie the Lighthouse Cat</w:t>
            </w:r>
            <w:r>
              <w:rPr>
                <w:sz w:val="22"/>
                <w:szCs w:val="22"/>
              </w:rPr>
              <w:t xml:space="preserve">, Ruth Brown (Andersen Press) </w:t>
            </w:r>
          </w:p>
          <w:p w:rsidR="00D63836" w:rsidRDefault="00D63836" w:rsidP="00D63836">
            <w:pPr>
              <w:pStyle w:val="Default"/>
              <w:rPr>
                <w:sz w:val="22"/>
                <w:szCs w:val="22"/>
              </w:rPr>
            </w:pPr>
            <w:r>
              <w:rPr>
                <w:sz w:val="22"/>
                <w:szCs w:val="22"/>
              </w:rPr>
              <w:t>-</w:t>
            </w:r>
            <w:r>
              <w:rPr>
                <w:i/>
                <w:iCs/>
                <w:sz w:val="22"/>
                <w:szCs w:val="22"/>
              </w:rPr>
              <w:t>My Green Day. 10 green things I can do today</w:t>
            </w:r>
            <w:r>
              <w:rPr>
                <w:sz w:val="22"/>
                <w:szCs w:val="22"/>
              </w:rPr>
              <w:t xml:space="preserve">, Melanie Walsh (Walker) </w:t>
            </w:r>
          </w:p>
          <w:p w:rsidR="00D63836" w:rsidRPr="00D63836" w:rsidRDefault="00D63836" w:rsidP="00D63836">
            <w:pPr>
              <w:pStyle w:val="Default"/>
              <w:rPr>
                <w:sz w:val="22"/>
                <w:szCs w:val="22"/>
              </w:rPr>
            </w:pPr>
            <w:r>
              <w:rPr>
                <w:sz w:val="22"/>
                <w:szCs w:val="22"/>
              </w:rPr>
              <w:t>-</w:t>
            </w:r>
            <w:r>
              <w:rPr>
                <w:i/>
                <w:iCs/>
                <w:sz w:val="22"/>
                <w:szCs w:val="22"/>
              </w:rPr>
              <w:t>10 Things I Can Do to Help My World</w:t>
            </w:r>
            <w:r>
              <w:rPr>
                <w:sz w:val="22"/>
                <w:szCs w:val="22"/>
              </w:rPr>
              <w:t xml:space="preserve">, Melanie Walsh (Walker) </w:t>
            </w:r>
            <w:bookmarkStart w:id="0" w:name="_GoBack"/>
            <w:bookmarkEnd w:id="0"/>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OTHER SUBJECTS</w:t>
            </w:r>
          </w:p>
          <w:p w:rsidR="00266AAB" w:rsidRDefault="00266AAB" w:rsidP="00266AAB">
            <w:pPr>
              <w:jc w:val="center"/>
              <w:rPr>
                <w:rFonts w:asciiTheme="minorHAnsi" w:hAnsiTheme="minorHAnsi"/>
                <w:b/>
                <w:u w:val="single"/>
              </w:rPr>
            </w:pPr>
          </w:p>
        </w:tc>
      </w:tr>
      <w:tr w:rsidR="00266AAB" w:rsidTr="003E04DB">
        <w:tc>
          <w:tcPr>
            <w:tcW w:w="9736" w:type="dxa"/>
            <w:gridSpan w:val="2"/>
          </w:tcPr>
          <w:p w:rsidR="003B7110" w:rsidRPr="00930733" w:rsidRDefault="003B7110" w:rsidP="00266AAB">
            <w:pPr>
              <w:rPr>
                <w:rFonts w:asciiTheme="minorHAnsi" w:hAnsiTheme="minorHAnsi"/>
              </w:rPr>
            </w:pPr>
            <w:r>
              <w:rPr>
                <w:rFonts w:asciiTheme="minorHAnsi" w:hAnsiTheme="minorHAnsi"/>
                <w:b/>
                <w:u w:val="single"/>
              </w:rPr>
              <w:t>History-</w:t>
            </w:r>
            <w:r w:rsidR="00930733">
              <w:rPr>
                <w:rFonts w:asciiTheme="minorHAnsi" w:hAnsiTheme="minorHAnsi"/>
                <w:b/>
                <w:u w:val="single"/>
              </w:rPr>
              <w:t xml:space="preserve"> </w:t>
            </w:r>
            <w:r w:rsidR="00930733">
              <w:rPr>
                <w:rFonts w:asciiTheme="minorHAnsi" w:hAnsiTheme="minorHAnsi"/>
              </w:rPr>
              <w:t xml:space="preserve">During our Dancing Spy unit, the children will be reflecting on their personal history by reflecting on their homes, family and comparing it to that of Josephine Baker. We will also be looking at racial segregation and </w:t>
            </w:r>
            <w:r w:rsidR="00E33B5E">
              <w:rPr>
                <w:rFonts w:asciiTheme="minorHAnsi" w:hAnsiTheme="minorHAnsi"/>
              </w:rPr>
              <w:t xml:space="preserve">racial equality and how Josephine Baker played her part. </w:t>
            </w:r>
          </w:p>
          <w:p w:rsidR="00943DE1" w:rsidRDefault="00943DE1" w:rsidP="00266AAB">
            <w:pPr>
              <w:rPr>
                <w:rFonts w:asciiTheme="minorHAnsi" w:hAnsiTheme="minorHAnsi"/>
              </w:rPr>
            </w:pPr>
            <w:r>
              <w:rPr>
                <w:rFonts w:asciiTheme="minorHAnsi" w:hAnsiTheme="minorHAnsi"/>
                <w:b/>
                <w:u w:val="single"/>
              </w:rPr>
              <w:t xml:space="preserve">Geography- </w:t>
            </w:r>
            <w:r>
              <w:rPr>
                <w:rFonts w:asciiTheme="minorHAnsi" w:hAnsiTheme="minorHAnsi"/>
              </w:rPr>
              <w:t xml:space="preserve"> </w:t>
            </w:r>
            <w:r w:rsidR="003B7110">
              <w:rPr>
                <w:rFonts w:asciiTheme="minorHAnsi" w:hAnsiTheme="minorHAnsi"/>
              </w:rPr>
              <w:t xml:space="preserve">We will be looking back at the continents and oceans around the world. </w:t>
            </w:r>
          </w:p>
          <w:p w:rsidR="003B7110" w:rsidRPr="00E33B5E" w:rsidRDefault="003B7110" w:rsidP="00266AAB">
            <w:pPr>
              <w:rPr>
                <w:rFonts w:asciiTheme="minorHAnsi" w:hAnsiTheme="minorHAnsi"/>
              </w:rPr>
            </w:pPr>
            <w:r>
              <w:rPr>
                <w:rFonts w:asciiTheme="minorHAnsi" w:hAnsiTheme="minorHAnsi"/>
                <w:b/>
                <w:u w:val="single"/>
              </w:rPr>
              <w:t xml:space="preserve">Science- </w:t>
            </w:r>
            <w:r w:rsidR="00E33B5E">
              <w:rPr>
                <w:rFonts w:asciiTheme="minorHAnsi" w:hAnsiTheme="minorHAnsi"/>
              </w:rPr>
              <w:t xml:space="preserve">In our Land Ahoy unit, we will also be exploring how things move and begin by exploring </w:t>
            </w:r>
            <w:r w:rsidR="0027705B">
              <w:rPr>
                <w:rFonts w:asciiTheme="minorHAnsi" w:hAnsiTheme="minorHAnsi"/>
              </w:rPr>
              <w:t xml:space="preserve">Forces. </w:t>
            </w:r>
          </w:p>
          <w:p w:rsidR="00B01A96" w:rsidRDefault="00AA4B2F" w:rsidP="00266AAB">
            <w:pPr>
              <w:rPr>
                <w:rFonts w:asciiTheme="minorHAnsi" w:hAnsiTheme="minorHAnsi"/>
              </w:rPr>
            </w:pPr>
            <w:r>
              <w:rPr>
                <w:rFonts w:asciiTheme="minorHAnsi" w:hAnsiTheme="minorHAnsi"/>
                <w:b/>
                <w:u w:val="single"/>
              </w:rPr>
              <w:t xml:space="preserve">Art- </w:t>
            </w:r>
            <w:r w:rsidR="0091015A">
              <w:rPr>
                <w:rFonts w:asciiTheme="minorHAnsi" w:hAnsiTheme="minorHAnsi"/>
              </w:rPr>
              <w:t>In</w:t>
            </w:r>
            <w:r w:rsidR="00831E63">
              <w:rPr>
                <w:rFonts w:asciiTheme="minorHAnsi" w:hAnsiTheme="minorHAnsi"/>
              </w:rPr>
              <w:t xml:space="preserve"> art we will be looking at </w:t>
            </w:r>
            <w:r w:rsidR="00D14EC5">
              <w:rPr>
                <w:rFonts w:asciiTheme="minorHAnsi" w:hAnsiTheme="minorHAnsi"/>
              </w:rPr>
              <w:t xml:space="preserve">colour mixing. We will be identifying the primary colours and looking at how to use these to create other colours on the colour wheel. </w:t>
            </w:r>
          </w:p>
          <w:p w:rsidR="00B01A96" w:rsidRDefault="00B01A96" w:rsidP="00266AAB">
            <w:pPr>
              <w:rPr>
                <w:rFonts w:asciiTheme="minorHAnsi" w:hAnsiTheme="minorHAnsi"/>
              </w:rPr>
            </w:pPr>
            <w:r>
              <w:rPr>
                <w:rFonts w:asciiTheme="minorHAnsi" w:hAnsiTheme="minorHAnsi"/>
                <w:b/>
                <w:u w:val="single"/>
              </w:rPr>
              <w:lastRenderedPageBreak/>
              <w:t xml:space="preserve">DT- </w:t>
            </w:r>
            <w:r>
              <w:rPr>
                <w:rFonts w:asciiTheme="minorHAnsi" w:hAnsiTheme="minorHAnsi"/>
              </w:rPr>
              <w:t xml:space="preserve">We will also be creating our own Pirate ships by reflecting on what our Pirate client needs- Watch this space we may need some help with junk model resources. </w:t>
            </w:r>
          </w:p>
          <w:p w:rsidR="00D14EC5" w:rsidRPr="00D14EC5" w:rsidRDefault="00D14EC5" w:rsidP="00266AAB">
            <w:pPr>
              <w:rPr>
                <w:rFonts w:asciiTheme="minorHAnsi" w:hAnsiTheme="minorHAnsi"/>
              </w:rPr>
            </w:pPr>
            <w:r>
              <w:rPr>
                <w:rFonts w:asciiTheme="minorHAnsi" w:hAnsiTheme="minorHAnsi"/>
                <w:b/>
                <w:u w:val="single"/>
              </w:rPr>
              <w:t xml:space="preserve">Music- </w:t>
            </w:r>
            <w:r>
              <w:rPr>
                <w:rFonts w:asciiTheme="minorHAnsi" w:hAnsiTheme="minorHAnsi"/>
              </w:rPr>
              <w:t xml:space="preserve">We will be looking at how music can change from loud to quiet. </w:t>
            </w:r>
          </w:p>
          <w:p w:rsidR="00AA4B2F" w:rsidRPr="00076472" w:rsidRDefault="00AA4B2F" w:rsidP="00437685">
            <w:pPr>
              <w:rPr>
                <w:rFonts w:asciiTheme="minorHAnsi" w:hAnsiTheme="minorHAnsi"/>
              </w:rPr>
            </w:pPr>
            <w:r>
              <w:rPr>
                <w:rFonts w:asciiTheme="minorHAnsi" w:hAnsiTheme="minorHAnsi"/>
                <w:b/>
                <w:u w:val="single"/>
              </w:rPr>
              <w:t xml:space="preserve">PSHE- </w:t>
            </w:r>
            <w:r w:rsidR="00076472">
              <w:rPr>
                <w:rFonts w:asciiTheme="minorHAnsi" w:hAnsiTheme="minorHAnsi"/>
              </w:rPr>
              <w:t xml:space="preserve">In our PSHE learning, we will be looking at </w:t>
            </w:r>
            <w:r w:rsidR="00B01A96">
              <w:rPr>
                <w:rFonts w:asciiTheme="minorHAnsi" w:hAnsiTheme="minorHAnsi"/>
              </w:rPr>
              <w:t xml:space="preserve">equality and being fair. We will be discussing how to be kind and how our actions can reflect what we think or feel. We also will be reflecting on rules and expectations and linking them to that of the high seas. We will be looking at taking turns and how to take part in decision making as a team. </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lastRenderedPageBreak/>
              <w:t>HOME LEARNING ARRANGEMENTS</w:t>
            </w:r>
          </w:p>
        </w:tc>
      </w:tr>
      <w:tr w:rsidR="00266AAB" w:rsidTr="003E04DB">
        <w:tc>
          <w:tcPr>
            <w:tcW w:w="9736" w:type="dxa"/>
            <w:gridSpan w:val="2"/>
            <w:shd w:val="clear" w:color="auto" w:fill="FFFFFF" w:themeFill="background1"/>
          </w:tcPr>
          <w:p w:rsidR="00851777" w:rsidRDefault="00851777" w:rsidP="00266AAB">
            <w:pPr>
              <w:rPr>
                <w:rFonts w:asciiTheme="minorHAnsi" w:hAnsiTheme="minorHAnsi"/>
                <w:b/>
              </w:rPr>
            </w:pPr>
            <w:r>
              <w:rPr>
                <w:rFonts w:asciiTheme="minorHAnsi" w:hAnsiTheme="minorHAnsi"/>
                <w:b/>
              </w:rPr>
              <w:t>Home Learning-</w:t>
            </w:r>
          </w:p>
          <w:p w:rsidR="00576BE1" w:rsidRDefault="003B7110" w:rsidP="00851777">
            <w:pPr>
              <w:rPr>
                <w:rFonts w:asciiTheme="minorHAnsi" w:hAnsiTheme="minorHAnsi"/>
              </w:rPr>
            </w:pPr>
            <w:r>
              <w:rPr>
                <w:rFonts w:asciiTheme="minorHAnsi" w:hAnsiTheme="minorHAnsi"/>
              </w:rPr>
              <w:t xml:space="preserve">There will be a slight change to </w:t>
            </w:r>
            <w:r w:rsidR="00851777">
              <w:rPr>
                <w:rFonts w:asciiTheme="minorHAnsi" w:hAnsiTheme="minorHAnsi"/>
              </w:rPr>
              <w:t>Home learning</w:t>
            </w:r>
            <w:r>
              <w:rPr>
                <w:rFonts w:asciiTheme="minorHAnsi" w:hAnsiTheme="minorHAnsi"/>
              </w:rPr>
              <w:t xml:space="preserve"> this half term. We</w:t>
            </w:r>
            <w:r w:rsidR="00674D4D">
              <w:rPr>
                <w:rFonts w:asciiTheme="minorHAnsi" w:hAnsiTheme="minorHAnsi"/>
              </w:rPr>
              <w:t xml:space="preserve"> will continue to</w:t>
            </w:r>
            <w:r>
              <w:rPr>
                <w:rFonts w:asciiTheme="minorHAnsi" w:hAnsiTheme="minorHAnsi"/>
              </w:rPr>
              <w:t xml:space="preserve"> collect home learning in on Monday’s but will be sending new home learning out on Tuesday. </w:t>
            </w:r>
            <w:r w:rsidR="00674D4D">
              <w:rPr>
                <w:rFonts w:asciiTheme="minorHAnsi" w:hAnsiTheme="minorHAnsi"/>
              </w:rPr>
              <w:t>Please make sure children have handed in their home</w:t>
            </w:r>
            <w:r w:rsidR="00851777">
              <w:rPr>
                <w:rFonts w:asciiTheme="minorHAnsi" w:hAnsiTheme="minorHAnsi"/>
              </w:rPr>
              <w:t xml:space="preserve"> learning</w:t>
            </w:r>
            <w:r>
              <w:rPr>
                <w:rFonts w:asciiTheme="minorHAnsi" w:hAnsiTheme="minorHAnsi"/>
              </w:rPr>
              <w:t xml:space="preserve"> on Monday </w:t>
            </w:r>
            <w:r w:rsidR="00674D4D">
              <w:rPr>
                <w:rFonts w:asciiTheme="minorHAnsi" w:hAnsiTheme="minorHAnsi"/>
              </w:rPr>
              <w:t xml:space="preserve">as this gives Mrs Elliott time to mark and </w:t>
            </w:r>
            <w:r w:rsidR="00851777">
              <w:rPr>
                <w:rFonts w:asciiTheme="minorHAnsi" w:hAnsiTheme="minorHAnsi"/>
              </w:rPr>
              <w:t>send home</w:t>
            </w:r>
            <w:r w:rsidR="00437685">
              <w:rPr>
                <w:rFonts w:asciiTheme="minorHAnsi" w:hAnsiTheme="minorHAnsi"/>
              </w:rPr>
              <w:t xml:space="preserve"> the next one</w:t>
            </w:r>
            <w:r w:rsidR="00851777">
              <w:rPr>
                <w:rFonts w:asciiTheme="minorHAnsi" w:hAnsiTheme="minorHAnsi"/>
              </w:rPr>
              <w:t xml:space="preserve">. We always remind children throughout the day on Monday and we ensure that everyone has new homework on </w:t>
            </w:r>
            <w:r>
              <w:rPr>
                <w:rFonts w:asciiTheme="minorHAnsi" w:hAnsiTheme="minorHAnsi"/>
              </w:rPr>
              <w:t>Tuesday</w:t>
            </w:r>
            <w:r w:rsidR="00851777">
              <w:rPr>
                <w:rFonts w:asciiTheme="minorHAnsi" w:hAnsiTheme="minorHAnsi"/>
              </w:rPr>
              <w:t xml:space="preserve"> regardless of whether they have handed in their folder or not. So please always check book bags just in case your child’s folder was not handed in.</w:t>
            </w:r>
          </w:p>
          <w:p w:rsidR="00576BE1" w:rsidRDefault="00576BE1" w:rsidP="00851777">
            <w:pPr>
              <w:rPr>
                <w:rFonts w:asciiTheme="minorHAnsi" w:hAnsiTheme="minorHAnsi"/>
              </w:rPr>
            </w:pPr>
          </w:p>
          <w:p w:rsidR="00266AAB" w:rsidRDefault="00E90E83" w:rsidP="00851777">
            <w:pPr>
              <w:rPr>
                <w:rFonts w:asciiTheme="minorHAnsi" w:hAnsiTheme="minorHAnsi"/>
              </w:rPr>
            </w:pPr>
            <w:r>
              <w:rPr>
                <w:rFonts w:asciiTheme="minorHAnsi" w:hAnsiTheme="minorHAnsi"/>
              </w:rPr>
              <w:t xml:space="preserve">Feedback will be given to children verbally about their homework however it will be stamped by Mrs Elliott </w:t>
            </w:r>
            <w:r w:rsidR="00576BE1">
              <w:rPr>
                <w:rFonts w:asciiTheme="minorHAnsi" w:hAnsiTheme="minorHAnsi"/>
              </w:rPr>
              <w:t xml:space="preserve">to acknowledge homework has been handed in. </w:t>
            </w:r>
          </w:p>
          <w:p w:rsidR="00E90E83" w:rsidRDefault="00E90E83" w:rsidP="00851777">
            <w:pPr>
              <w:rPr>
                <w:rFonts w:asciiTheme="minorHAnsi" w:hAnsiTheme="minorHAnsi"/>
              </w:rPr>
            </w:pPr>
          </w:p>
          <w:p w:rsidR="00432D69" w:rsidRPr="00432D69" w:rsidRDefault="00432D69" w:rsidP="00851777">
            <w:pPr>
              <w:rPr>
                <w:rFonts w:asciiTheme="minorHAnsi" w:hAnsiTheme="minorHAnsi"/>
                <w:b/>
              </w:rPr>
            </w:pPr>
            <w:r>
              <w:rPr>
                <w:rFonts w:asciiTheme="minorHAnsi" w:hAnsiTheme="minorHAnsi"/>
                <w:b/>
              </w:rPr>
              <w:t xml:space="preserve">Homework will rotate between high frequency words, maths and English tasks allowing the children the opportunity to practice a variety of their skills. </w:t>
            </w:r>
          </w:p>
          <w:p w:rsidR="00851777" w:rsidRDefault="00851777" w:rsidP="00851777">
            <w:pPr>
              <w:rPr>
                <w:rFonts w:asciiTheme="minorHAnsi" w:hAnsiTheme="minorHAnsi"/>
              </w:rPr>
            </w:pPr>
          </w:p>
          <w:p w:rsidR="00851777" w:rsidRDefault="00851777" w:rsidP="00851777">
            <w:pPr>
              <w:rPr>
                <w:rFonts w:asciiTheme="minorHAnsi" w:hAnsiTheme="minorHAnsi"/>
                <w:b/>
              </w:rPr>
            </w:pPr>
            <w:r>
              <w:rPr>
                <w:rFonts w:asciiTheme="minorHAnsi" w:hAnsiTheme="minorHAnsi"/>
                <w:b/>
              </w:rPr>
              <w:t>Reading-</w:t>
            </w:r>
          </w:p>
          <w:p w:rsidR="00851777" w:rsidRDefault="00851777" w:rsidP="00851777">
            <w:pPr>
              <w:rPr>
                <w:rFonts w:asciiTheme="minorHAnsi" w:hAnsiTheme="minorHAnsi"/>
              </w:rPr>
            </w:pPr>
            <w:r>
              <w:rPr>
                <w:rFonts w:asciiTheme="minorHAnsi" w:hAnsiTheme="minorHAnsi"/>
              </w:rPr>
              <w:t xml:space="preserve">Reading is an incredibly important skill to develop and at St George’s we recognise the time and effort that it takes to become a good reader. To help your child’s reading continue to make progress, please read with your child at least 5 times a week. Mrs </w:t>
            </w:r>
            <w:r w:rsidR="003E04DB">
              <w:rPr>
                <w:rFonts w:asciiTheme="minorHAnsi" w:hAnsiTheme="minorHAnsi"/>
              </w:rPr>
              <w:t>Pryer</w:t>
            </w:r>
            <w:r>
              <w:rPr>
                <w:rFonts w:asciiTheme="minorHAnsi" w:hAnsiTheme="minorHAnsi"/>
              </w:rPr>
              <w:t xml:space="preserve"> will continue to check reading records every Friday. </w:t>
            </w:r>
          </w:p>
          <w:p w:rsidR="00851777" w:rsidRDefault="00851777" w:rsidP="00851777">
            <w:pPr>
              <w:rPr>
                <w:rFonts w:asciiTheme="minorHAnsi" w:hAnsiTheme="minorHAnsi"/>
              </w:rPr>
            </w:pPr>
          </w:p>
          <w:p w:rsidR="00851777" w:rsidRDefault="00851777" w:rsidP="00851777">
            <w:pPr>
              <w:rPr>
                <w:rFonts w:asciiTheme="minorHAnsi" w:hAnsiTheme="minorHAnsi"/>
                <w:b/>
              </w:rPr>
            </w:pPr>
            <w:r>
              <w:rPr>
                <w:rFonts w:asciiTheme="minorHAnsi" w:hAnsiTheme="minorHAnsi"/>
                <w:b/>
              </w:rPr>
              <w:t>Reading books-</w:t>
            </w:r>
          </w:p>
          <w:p w:rsidR="00851777" w:rsidRDefault="00851777" w:rsidP="00851777">
            <w:pPr>
              <w:rPr>
                <w:rFonts w:asciiTheme="minorHAnsi" w:hAnsiTheme="minorHAnsi"/>
              </w:rPr>
            </w:pPr>
            <w:r>
              <w:rPr>
                <w:rFonts w:asciiTheme="minorHAnsi" w:hAnsiTheme="minorHAnsi"/>
              </w:rPr>
              <w:t>Reading books will continue to be changed weekly as follows: -</w:t>
            </w:r>
          </w:p>
          <w:p w:rsidR="00851777" w:rsidRDefault="00851777" w:rsidP="00851777">
            <w:pPr>
              <w:rPr>
                <w:rFonts w:asciiTheme="minorHAnsi" w:hAnsiTheme="minorHAnsi"/>
              </w:rPr>
            </w:pPr>
            <w:r>
              <w:rPr>
                <w:rFonts w:asciiTheme="minorHAnsi" w:hAnsiTheme="minorHAnsi"/>
              </w:rPr>
              <w:t>Read Write Inc. book bag books to be changed on Monday</w:t>
            </w:r>
          </w:p>
          <w:p w:rsidR="00851777" w:rsidRDefault="00851777" w:rsidP="00851777">
            <w:pPr>
              <w:rPr>
                <w:rFonts w:asciiTheme="minorHAnsi" w:hAnsiTheme="minorHAnsi"/>
              </w:rPr>
            </w:pPr>
            <w:r>
              <w:rPr>
                <w:rFonts w:asciiTheme="minorHAnsi" w:hAnsiTheme="minorHAnsi"/>
              </w:rPr>
              <w:t>Read Write Inc. Paper books to be changed on Friday</w:t>
            </w:r>
          </w:p>
          <w:p w:rsidR="003E04DB" w:rsidRDefault="00851777" w:rsidP="00851777">
            <w:pPr>
              <w:rPr>
                <w:rFonts w:asciiTheme="minorHAnsi" w:hAnsiTheme="minorHAnsi"/>
              </w:rPr>
            </w:pPr>
            <w:r>
              <w:rPr>
                <w:rFonts w:asciiTheme="minorHAnsi" w:hAnsiTheme="minorHAnsi"/>
              </w:rPr>
              <w:t xml:space="preserve">Oxford Owl </w:t>
            </w:r>
            <w:r w:rsidR="001D1D9F">
              <w:rPr>
                <w:rFonts w:asciiTheme="minorHAnsi" w:hAnsiTheme="minorHAnsi"/>
              </w:rPr>
              <w:t>staged book</w:t>
            </w:r>
            <w:r>
              <w:rPr>
                <w:rFonts w:asciiTheme="minorHAnsi" w:hAnsiTheme="minorHAnsi"/>
              </w:rPr>
              <w:t xml:space="preserve"> </w:t>
            </w:r>
            <w:r w:rsidR="00D44A51">
              <w:rPr>
                <w:rFonts w:asciiTheme="minorHAnsi" w:hAnsiTheme="minorHAnsi"/>
              </w:rPr>
              <w:t xml:space="preserve">linked to their RWInc level </w:t>
            </w:r>
            <w:r>
              <w:rPr>
                <w:rFonts w:asciiTheme="minorHAnsi" w:hAnsiTheme="minorHAnsi"/>
              </w:rPr>
              <w:t>to be changed</w:t>
            </w:r>
            <w:r w:rsidR="001D1D9F">
              <w:rPr>
                <w:rFonts w:asciiTheme="minorHAnsi" w:hAnsiTheme="minorHAnsi"/>
              </w:rPr>
              <w:t xml:space="preserve"> on</w:t>
            </w:r>
            <w:r>
              <w:rPr>
                <w:rFonts w:asciiTheme="minorHAnsi" w:hAnsiTheme="minorHAnsi"/>
              </w:rPr>
              <w:t xml:space="preserve"> Friday.</w:t>
            </w:r>
          </w:p>
          <w:p w:rsidR="003E04DB" w:rsidRDefault="003E04DB" w:rsidP="003E04DB">
            <w:pPr>
              <w:rPr>
                <w:rFonts w:asciiTheme="minorHAnsi" w:hAnsiTheme="minorHAnsi"/>
              </w:rPr>
            </w:pPr>
            <w:r>
              <w:rPr>
                <w:rFonts w:asciiTheme="minorHAnsi" w:hAnsiTheme="minorHAnsi"/>
              </w:rPr>
              <w:t>Please note-If your child is part of The Literacy and Language group, your child will only have one longer book to take home for reading</w:t>
            </w:r>
            <w:r w:rsidR="001D1D9F">
              <w:rPr>
                <w:rFonts w:asciiTheme="minorHAnsi" w:hAnsiTheme="minorHAnsi"/>
              </w:rPr>
              <w:t xml:space="preserve"> changed on </w:t>
            </w:r>
            <w:r w:rsidR="002B7090">
              <w:rPr>
                <w:rFonts w:asciiTheme="minorHAnsi" w:hAnsiTheme="minorHAnsi"/>
              </w:rPr>
              <w:t>Mon</w:t>
            </w:r>
            <w:r w:rsidR="00AD15CB">
              <w:rPr>
                <w:rFonts w:asciiTheme="minorHAnsi" w:hAnsiTheme="minorHAnsi"/>
              </w:rPr>
              <w:t>day</w:t>
            </w:r>
            <w:r w:rsidR="00884976">
              <w:rPr>
                <w:rFonts w:asciiTheme="minorHAnsi" w:hAnsiTheme="minorHAnsi"/>
              </w:rPr>
              <w:t xml:space="preserve"> and reviewed on Friday</w:t>
            </w:r>
            <w:r w:rsidR="00AD15CB">
              <w:rPr>
                <w:rFonts w:asciiTheme="minorHAnsi" w:hAnsiTheme="minorHAnsi"/>
              </w:rPr>
              <w:t>.</w:t>
            </w:r>
          </w:p>
          <w:p w:rsidR="00432D69" w:rsidRDefault="00432D69" w:rsidP="003E04DB">
            <w:pPr>
              <w:rPr>
                <w:rFonts w:asciiTheme="minorHAnsi" w:hAnsiTheme="minorHAnsi"/>
              </w:rPr>
            </w:pPr>
          </w:p>
          <w:p w:rsidR="00884976" w:rsidRDefault="003E04DB" w:rsidP="003E04DB">
            <w:pPr>
              <w:rPr>
                <w:rFonts w:asciiTheme="minorHAnsi" w:hAnsiTheme="minorHAnsi"/>
              </w:rPr>
            </w:pPr>
            <w:r>
              <w:rPr>
                <w:rFonts w:asciiTheme="minorHAnsi" w:hAnsiTheme="minorHAnsi"/>
                <w:b/>
              </w:rPr>
              <w:t>Ch</w:t>
            </w:r>
            <w:r w:rsidR="00432D69">
              <w:rPr>
                <w:rFonts w:asciiTheme="minorHAnsi" w:hAnsiTheme="minorHAnsi"/>
                <w:b/>
              </w:rPr>
              <w:t>ildren should not have more than these books from school in their bags so please encourage your child to return books so that others can enjoy them too.</w:t>
            </w:r>
            <w:r>
              <w:rPr>
                <w:rFonts w:asciiTheme="minorHAnsi" w:hAnsiTheme="minorHAnsi"/>
              </w:rPr>
              <w:t xml:space="preserve"> </w:t>
            </w:r>
            <w:r w:rsidR="00851777">
              <w:rPr>
                <w:rFonts w:asciiTheme="minorHAnsi" w:hAnsiTheme="minorHAnsi"/>
              </w:rPr>
              <w:t xml:space="preserve"> </w:t>
            </w:r>
          </w:p>
          <w:p w:rsidR="00D14EC5" w:rsidRPr="00884976" w:rsidRDefault="00D14EC5" w:rsidP="003E04DB">
            <w:pPr>
              <w:rPr>
                <w:rFonts w:asciiTheme="minorHAnsi" w:hAnsiTheme="minorHAnsi"/>
              </w:rPr>
            </w:pPr>
          </w:p>
        </w:tc>
      </w:tr>
      <w:tr w:rsidR="00F55FA4" w:rsidTr="003E04DB">
        <w:tc>
          <w:tcPr>
            <w:tcW w:w="9736" w:type="dxa"/>
            <w:gridSpan w:val="2"/>
            <w:shd w:val="clear" w:color="auto" w:fill="A50021"/>
          </w:tcPr>
          <w:p w:rsidR="00F55FA4" w:rsidRPr="00F55FA4" w:rsidRDefault="00F55FA4" w:rsidP="00F55FA4">
            <w:pPr>
              <w:jc w:val="center"/>
              <w:rPr>
                <w:rFonts w:asciiTheme="minorHAnsi" w:hAnsiTheme="minorHAnsi"/>
                <w:b/>
                <w:u w:val="single"/>
              </w:rPr>
            </w:pPr>
            <w:r w:rsidRPr="00F55FA4">
              <w:rPr>
                <w:rFonts w:asciiTheme="minorHAnsi" w:hAnsiTheme="minorHAnsi"/>
                <w:b/>
                <w:u w:val="single"/>
              </w:rPr>
              <w:lastRenderedPageBreak/>
              <w:t>PE/FOREST SCHOOL</w:t>
            </w:r>
          </w:p>
          <w:p w:rsidR="00F55FA4" w:rsidRPr="00F55FA4" w:rsidRDefault="00F55FA4" w:rsidP="00F55FA4">
            <w:pPr>
              <w:jc w:val="center"/>
              <w:rPr>
                <w:rFonts w:asciiTheme="minorHAnsi" w:hAnsiTheme="minorHAnsi"/>
                <w:u w:val="single"/>
              </w:rPr>
            </w:pPr>
          </w:p>
        </w:tc>
      </w:tr>
      <w:tr w:rsidR="00F55FA4" w:rsidTr="003E04DB">
        <w:tc>
          <w:tcPr>
            <w:tcW w:w="9736" w:type="dxa"/>
            <w:gridSpan w:val="2"/>
            <w:shd w:val="clear" w:color="auto" w:fill="FFFFFF" w:themeFill="background1"/>
          </w:tcPr>
          <w:p w:rsidR="00D14EC5" w:rsidRDefault="00D14EC5" w:rsidP="00266AAB">
            <w:pPr>
              <w:rPr>
                <w:rFonts w:asciiTheme="minorHAnsi" w:hAnsiTheme="minorHAnsi"/>
              </w:rPr>
            </w:pPr>
          </w:p>
          <w:p w:rsidR="00F55FA4" w:rsidRDefault="00C51223" w:rsidP="00266AAB">
            <w:pPr>
              <w:rPr>
                <w:rFonts w:asciiTheme="minorHAnsi" w:hAnsiTheme="minorHAnsi"/>
              </w:rPr>
            </w:pPr>
            <w:r>
              <w:rPr>
                <w:rFonts w:asciiTheme="minorHAnsi" w:hAnsiTheme="minorHAnsi"/>
              </w:rPr>
              <w:t>PE will continue to be on</w:t>
            </w:r>
            <w:r w:rsidRPr="00432D69">
              <w:rPr>
                <w:rFonts w:asciiTheme="minorHAnsi" w:hAnsiTheme="minorHAnsi"/>
                <w:b/>
              </w:rPr>
              <w:t xml:space="preserve"> Tuesday</w:t>
            </w:r>
            <w:r w:rsidR="002D6726">
              <w:rPr>
                <w:rFonts w:asciiTheme="minorHAnsi" w:hAnsiTheme="minorHAnsi"/>
              </w:rPr>
              <w:t xml:space="preserve"> afternoon</w:t>
            </w:r>
            <w:r w:rsidR="00597ABC">
              <w:rPr>
                <w:rFonts w:asciiTheme="minorHAnsi" w:hAnsiTheme="minorHAnsi"/>
              </w:rPr>
              <w:t xml:space="preserve"> with our PE coaches. </w:t>
            </w:r>
          </w:p>
          <w:p w:rsidR="00F55FA4" w:rsidRDefault="002D6726" w:rsidP="00D14EC5">
            <w:pPr>
              <w:rPr>
                <w:rFonts w:asciiTheme="minorHAnsi" w:hAnsiTheme="minorHAnsi"/>
              </w:rPr>
            </w:pPr>
            <w:r w:rsidRPr="00D14EC5">
              <w:rPr>
                <w:rFonts w:asciiTheme="minorHAnsi" w:hAnsiTheme="minorHAnsi"/>
              </w:rPr>
              <w:t xml:space="preserve">Forest school </w:t>
            </w:r>
            <w:r w:rsidR="00597ABC" w:rsidRPr="00D14EC5">
              <w:rPr>
                <w:rFonts w:asciiTheme="minorHAnsi" w:hAnsiTheme="minorHAnsi"/>
              </w:rPr>
              <w:t xml:space="preserve">has finished this term for Pathfinders, so instead Pathfinders will have second PE session on </w:t>
            </w:r>
            <w:r w:rsidR="00D14EC5" w:rsidRPr="00D14EC5">
              <w:rPr>
                <w:rFonts w:asciiTheme="minorHAnsi" w:hAnsiTheme="minorHAnsi"/>
                <w:b/>
              </w:rPr>
              <w:t>Friday</w:t>
            </w:r>
            <w:r w:rsidR="00597ABC" w:rsidRPr="00D14EC5">
              <w:rPr>
                <w:rFonts w:asciiTheme="minorHAnsi" w:hAnsiTheme="minorHAnsi"/>
              </w:rPr>
              <w:t xml:space="preserve"> please send your child to school in their PE kit today.</w:t>
            </w:r>
            <w:r w:rsidR="00597ABC">
              <w:rPr>
                <w:rFonts w:asciiTheme="minorHAnsi" w:hAnsiTheme="minorHAnsi"/>
              </w:rPr>
              <w:t xml:space="preserve"> </w:t>
            </w:r>
          </w:p>
          <w:p w:rsidR="00D14EC5" w:rsidRDefault="00D14EC5" w:rsidP="00D14EC5">
            <w:pPr>
              <w:rPr>
                <w:rFonts w:asciiTheme="minorHAnsi" w:hAnsiTheme="minorHAnsi"/>
                <w:i/>
              </w:rPr>
            </w:pPr>
          </w:p>
        </w:tc>
      </w:tr>
      <w:tr w:rsidR="00884976" w:rsidTr="00554BFB">
        <w:tc>
          <w:tcPr>
            <w:tcW w:w="9736" w:type="dxa"/>
            <w:gridSpan w:val="2"/>
            <w:shd w:val="clear" w:color="auto" w:fill="C00000"/>
          </w:tcPr>
          <w:p w:rsidR="00884976" w:rsidRPr="00884976" w:rsidRDefault="00554BFB" w:rsidP="00884976">
            <w:pPr>
              <w:jc w:val="center"/>
              <w:rPr>
                <w:rFonts w:asciiTheme="minorHAnsi" w:hAnsiTheme="minorHAnsi"/>
                <w:color w:val="FFFFFF" w:themeColor="background1"/>
              </w:rPr>
            </w:pPr>
            <w:r>
              <w:rPr>
                <w:rFonts w:asciiTheme="minorHAnsi" w:hAnsiTheme="minorHAnsi"/>
                <w:b/>
                <w:color w:val="FFFFFF" w:themeColor="background1"/>
                <w:u w:val="single"/>
              </w:rPr>
              <w:t>SHOW AND TELL</w:t>
            </w:r>
          </w:p>
        </w:tc>
      </w:tr>
      <w:tr w:rsidR="00884976" w:rsidTr="003E04DB">
        <w:tc>
          <w:tcPr>
            <w:tcW w:w="9736" w:type="dxa"/>
            <w:gridSpan w:val="2"/>
            <w:shd w:val="clear" w:color="auto" w:fill="FFFFFF" w:themeFill="background1"/>
          </w:tcPr>
          <w:p w:rsidR="00884976" w:rsidRDefault="00884976" w:rsidP="00DC2562">
            <w:pPr>
              <w:rPr>
                <w:rFonts w:asciiTheme="minorHAnsi" w:hAnsiTheme="minorHAnsi"/>
                <w:b/>
              </w:rPr>
            </w:pPr>
            <w:r>
              <w:rPr>
                <w:rFonts w:asciiTheme="minorHAnsi" w:hAnsiTheme="minorHAnsi"/>
              </w:rPr>
              <w:t>We love sharing the children’s interests and achievements and we think it is important to make time to share these and celebrate them as a class. With this in mind, we have generate</w:t>
            </w:r>
            <w:r w:rsidR="00DC2562">
              <w:rPr>
                <w:rFonts w:asciiTheme="minorHAnsi" w:hAnsiTheme="minorHAnsi"/>
              </w:rPr>
              <w:t>d</w:t>
            </w:r>
            <w:r>
              <w:rPr>
                <w:rFonts w:asciiTheme="minorHAnsi" w:hAnsiTheme="minorHAnsi"/>
              </w:rPr>
              <w:t xml:space="preserve"> a rota for ‘Show and Tell’</w:t>
            </w:r>
            <w:r w:rsidR="00E15399">
              <w:rPr>
                <w:rFonts w:asciiTheme="minorHAnsi" w:hAnsiTheme="minorHAnsi"/>
              </w:rPr>
              <w:t xml:space="preserve">. Children can bring in toys, certificates, books, </w:t>
            </w:r>
            <w:r w:rsidR="00DC2562">
              <w:rPr>
                <w:rFonts w:asciiTheme="minorHAnsi" w:hAnsiTheme="minorHAnsi"/>
                <w:lang w:val="en-US"/>
              </w:rPr>
              <w:t>or anything that they would like to share on their day. The children’s ‘show and tell’ will be kept in a basket and only allowed to be shared at the designated show and tell</w:t>
            </w:r>
            <w:r>
              <w:rPr>
                <w:rFonts w:asciiTheme="minorHAnsi" w:hAnsiTheme="minorHAnsi"/>
              </w:rPr>
              <w:t xml:space="preserve"> </w:t>
            </w:r>
            <w:r w:rsidR="00DC2562">
              <w:rPr>
                <w:rFonts w:asciiTheme="minorHAnsi" w:hAnsiTheme="minorHAnsi"/>
              </w:rPr>
              <w:t xml:space="preserve">time. We would like to ask that children only bring in toys on their show and tell day. Toys are not allowed in school at any other time – this includes cuddly toys. </w:t>
            </w:r>
            <w:r w:rsidR="00DC2562">
              <w:rPr>
                <w:rFonts w:asciiTheme="minorHAnsi" w:hAnsiTheme="minorHAnsi"/>
                <w:b/>
              </w:rPr>
              <w:t xml:space="preserve">Show and tell will be on MONDAY’s – please see the below rota as well as the message sent out via Seesaw: </w:t>
            </w:r>
          </w:p>
          <w:p w:rsidR="00DC2562" w:rsidRDefault="00597ABC" w:rsidP="00DC2562">
            <w:pPr>
              <w:rPr>
                <w:rFonts w:asciiTheme="minorHAnsi" w:hAnsiTheme="minorHAnsi"/>
                <w:b/>
              </w:rPr>
            </w:pPr>
            <w:r>
              <w:rPr>
                <w:rFonts w:asciiTheme="minorHAnsi" w:hAnsiTheme="minorHAnsi"/>
                <w:b/>
              </w:rPr>
              <w:t>09/01</w:t>
            </w:r>
            <w:r w:rsidR="00DC2562">
              <w:rPr>
                <w:rFonts w:asciiTheme="minorHAnsi" w:hAnsiTheme="minorHAnsi"/>
                <w:b/>
              </w:rPr>
              <w:t>/22- Ivy, Byron, Jacob, Blake, Theodore</w:t>
            </w:r>
          </w:p>
          <w:p w:rsidR="00DC2562" w:rsidRDefault="00597ABC" w:rsidP="00DC2562">
            <w:pPr>
              <w:rPr>
                <w:rFonts w:asciiTheme="minorHAnsi" w:hAnsiTheme="minorHAnsi"/>
                <w:b/>
              </w:rPr>
            </w:pPr>
            <w:r>
              <w:rPr>
                <w:rFonts w:asciiTheme="minorHAnsi" w:hAnsiTheme="minorHAnsi"/>
                <w:b/>
              </w:rPr>
              <w:t>16/0</w:t>
            </w:r>
            <w:r w:rsidR="00DC2562">
              <w:rPr>
                <w:rFonts w:asciiTheme="minorHAnsi" w:hAnsiTheme="minorHAnsi"/>
                <w:b/>
              </w:rPr>
              <w:t>1/22- Eliza, Alexander, Theo, Darcy, Oliver</w:t>
            </w:r>
          </w:p>
          <w:p w:rsidR="00DC2562" w:rsidRDefault="00597ABC" w:rsidP="00DC2562">
            <w:pPr>
              <w:rPr>
                <w:rFonts w:asciiTheme="minorHAnsi" w:hAnsiTheme="minorHAnsi"/>
                <w:b/>
              </w:rPr>
            </w:pPr>
            <w:r>
              <w:rPr>
                <w:rFonts w:asciiTheme="minorHAnsi" w:hAnsiTheme="minorHAnsi"/>
                <w:b/>
              </w:rPr>
              <w:t>23/0</w:t>
            </w:r>
            <w:r w:rsidR="00DC2562">
              <w:rPr>
                <w:rFonts w:asciiTheme="minorHAnsi" w:hAnsiTheme="minorHAnsi"/>
                <w:b/>
              </w:rPr>
              <w:t>1/22- Jude, Crewe, Bella, Adara, Edith</w:t>
            </w:r>
          </w:p>
          <w:p w:rsidR="00DC2562" w:rsidRDefault="00597ABC" w:rsidP="00DC2562">
            <w:pPr>
              <w:rPr>
                <w:rFonts w:asciiTheme="minorHAnsi" w:hAnsiTheme="minorHAnsi"/>
                <w:b/>
              </w:rPr>
            </w:pPr>
            <w:r>
              <w:rPr>
                <w:rFonts w:asciiTheme="minorHAnsi" w:hAnsiTheme="minorHAnsi"/>
                <w:b/>
              </w:rPr>
              <w:t>30/0</w:t>
            </w:r>
            <w:r w:rsidR="00DC2562">
              <w:rPr>
                <w:rFonts w:asciiTheme="minorHAnsi" w:hAnsiTheme="minorHAnsi"/>
                <w:b/>
              </w:rPr>
              <w:t>1/22- Harriet, Ella-Rose, Bailey, Konan, Zachary</w:t>
            </w:r>
          </w:p>
          <w:p w:rsidR="00DC2562" w:rsidRDefault="00597ABC" w:rsidP="00DC2562">
            <w:pPr>
              <w:rPr>
                <w:rFonts w:asciiTheme="minorHAnsi" w:hAnsiTheme="minorHAnsi"/>
                <w:b/>
              </w:rPr>
            </w:pPr>
            <w:r>
              <w:rPr>
                <w:rFonts w:asciiTheme="minorHAnsi" w:hAnsiTheme="minorHAnsi"/>
                <w:b/>
              </w:rPr>
              <w:t>06/02</w:t>
            </w:r>
            <w:r w:rsidR="00DC2562">
              <w:rPr>
                <w:rFonts w:asciiTheme="minorHAnsi" w:hAnsiTheme="minorHAnsi"/>
                <w:b/>
              </w:rPr>
              <w:t xml:space="preserve">/22- Toby, </w:t>
            </w:r>
            <w:r w:rsidR="00554BFB">
              <w:rPr>
                <w:rFonts w:asciiTheme="minorHAnsi" w:hAnsiTheme="minorHAnsi"/>
                <w:b/>
              </w:rPr>
              <w:t>Alice, Jack, Oscar, Lucas</w:t>
            </w:r>
          </w:p>
          <w:p w:rsidR="00554BFB" w:rsidRPr="00DC2562" w:rsidRDefault="00597ABC" w:rsidP="00554BFB">
            <w:pPr>
              <w:rPr>
                <w:rFonts w:asciiTheme="minorHAnsi" w:hAnsiTheme="minorHAnsi"/>
                <w:b/>
              </w:rPr>
            </w:pPr>
            <w:r>
              <w:rPr>
                <w:rFonts w:asciiTheme="minorHAnsi" w:hAnsiTheme="minorHAnsi"/>
                <w:b/>
              </w:rPr>
              <w:t>13/02</w:t>
            </w:r>
            <w:r w:rsidR="00554BFB">
              <w:rPr>
                <w:rFonts w:asciiTheme="minorHAnsi" w:hAnsiTheme="minorHAnsi"/>
                <w:b/>
              </w:rPr>
              <w:t>/22-Meredel, Isabelle, Lily, Holly</w:t>
            </w:r>
          </w:p>
        </w:tc>
      </w:tr>
      <w:tr w:rsidR="00F55FA4" w:rsidTr="003E04DB">
        <w:tc>
          <w:tcPr>
            <w:tcW w:w="9736" w:type="dxa"/>
            <w:gridSpan w:val="2"/>
            <w:shd w:val="clear" w:color="auto" w:fill="A50021"/>
          </w:tcPr>
          <w:p w:rsidR="00F55FA4" w:rsidRDefault="00F55FA4" w:rsidP="00F55FA4">
            <w:pPr>
              <w:jc w:val="center"/>
              <w:rPr>
                <w:rFonts w:asciiTheme="minorHAnsi" w:hAnsiTheme="minorHAnsi"/>
                <w:b/>
                <w:u w:val="single"/>
              </w:rPr>
            </w:pPr>
            <w:r>
              <w:rPr>
                <w:rFonts w:asciiTheme="minorHAnsi" w:hAnsiTheme="minorHAnsi"/>
                <w:b/>
                <w:u w:val="single"/>
              </w:rPr>
              <w:t>COMMUNICATION</w:t>
            </w:r>
          </w:p>
          <w:p w:rsidR="00F55FA4" w:rsidRPr="00F55FA4" w:rsidRDefault="00F55FA4" w:rsidP="00F55FA4">
            <w:pPr>
              <w:jc w:val="center"/>
              <w:rPr>
                <w:rFonts w:asciiTheme="minorHAnsi" w:hAnsiTheme="minorHAnsi"/>
                <w:b/>
                <w:u w:val="single"/>
              </w:rPr>
            </w:pPr>
          </w:p>
        </w:tc>
      </w:tr>
      <w:tr w:rsidR="00F55FA4" w:rsidTr="003E04DB">
        <w:tc>
          <w:tcPr>
            <w:tcW w:w="9736" w:type="dxa"/>
            <w:gridSpan w:val="2"/>
            <w:shd w:val="clear" w:color="auto" w:fill="FFFFFF" w:themeFill="background1"/>
          </w:tcPr>
          <w:p w:rsidR="00F55FA4" w:rsidRDefault="00554BFB" w:rsidP="00F55FA4">
            <w:pPr>
              <w:rPr>
                <w:rFonts w:ascii="Calibri" w:hAnsi="Calibri" w:cs="Calibri"/>
              </w:rPr>
            </w:pPr>
            <w:r>
              <w:rPr>
                <w:rFonts w:asciiTheme="minorHAnsi" w:hAnsiTheme="minorHAnsi"/>
              </w:rPr>
              <w:t>Thank you for all of your support so far this year, we really appreciate it</w:t>
            </w:r>
            <w:r w:rsidR="00597ABC">
              <w:rPr>
                <w:rFonts w:asciiTheme="minorHAnsi" w:hAnsiTheme="minorHAnsi"/>
              </w:rPr>
              <w:t xml:space="preserve"> and a huge thank you for all of your kind gifts we really do appreciate but do not expect them</w:t>
            </w:r>
            <w:r>
              <w:rPr>
                <w:rFonts w:asciiTheme="minorHAnsi" w:hAnsiTheme="minorHAnsi"/>
              </w:rPr>
              <w:t>. We truly believe that we are all a team. I</w:t>
            </w:r>
            <w:r w:rsidR="003773C2">
              <w:rPr>
                <w:rFonts w:asciiTheme="minorHAnsi" w:hAnsiTheme="minorHAnsi"/>
              </w:rPr>
              <w:t xml:space="preserve">t is very important to us that you are able to communicate and contact us when needed. </w:t>
            </w:r>
            <w:r w:rsidR="00F55FA4">
              <w:rPr>
                <w:rFonts w:asciiTheme="minorHAnsi" w:hAnsiTheme="minorHAnsi"/>
              </w:rPr>
              <w:t>For</w:t>
            </w:r>
            <w:r w:rsidR="00F55FA4">
              <w:rPr>
                <w:rFonts w:ascii="Calibri" w:hAnsi="Calibri" w:cs="Calibri"/>
              </w:rPr>
              <w:t xml:space="preserve"> quick, day-to-day classroom matters please contact us via Seesaw or at the beginning/end of the day</w:t>
            </w:r>
            <w:r w:rsidR="003773C2">
              <w:rPr>
                <w:rFonts w:ascii="Calibri" w:hAnsi="Calibri" w:cs="Calibri"/>
              </w:rPr>
              <w:t>, an adult will also be at the door for drop off and pick up</w:t>
            </w:r>
            <w:r w:rsidR="00F55FA4">
              <w:rPr>
                <w:rFonts w:ascii="Calibri" w:hAnsi="Calibri" w:cs="Calibri"/>
              </w:rPr>
              <w:t xml:space="preserve">.  </w:t>
            </w:r>
          </w:p>
          <w:p w:rsidR="00F55FA4" w:rsidRDefault="00F55FA4" w:rsidP="00F55FA4">
            <w:pPr>
              <w:rPr>
                <w:rFonts w:ascii="Calibri" w:hAnsi="Calibri" w:cs="Calibri"/>
              </w:rPr>
            </w:pPr>
          </w:p>
          <w:p w:rsidR="00F55FA4" w:rsidRDefault="00F55FA4" w:rsidP="00F55FA4">
            <w:pPr>
              <w:rPr>
                <w:rFonts w:asciiTheme="minorHAnsi" w:hAnsiTheme="minorHAnsi"/>
              </w:rPr>
            </w:pPr>
            <w:r>
              <w:rPr>
                <w:rFonts w:ascii="Calibri" w:hAnsi="Calibri" w:cs="Calibri"/>
              </w:rPr>
              <w:t>For queries, questions or concerns, please make an appointment to meet with us or have a phone call</w:t>
            </w:r>
            <w:r w:rsidR="003773C2">
              <w:rPr>
                <w:rFonts w:ascii="Calibri" w:hAnsi="Calibri" w:cs="Calibri"/>
              </w:rPr>
              <w:t xml:space="preserve"> via the school office</w:t>
            </w:r>
            <w:r>
              <w:rPr>
                <w:rFonts w:ascii="Calibri" w:hAnsi="Calibri" w:cs="Calibri"/>
              </w:rPr>
              <w:t>.</w:t>
            </w:r>
          </w:p>
          <w:p w:rsidR="00F55FA4" w:rsidRDefault="00F55FA4" w:rsidP="00F55FA4">
            <w:pPr>
              <w:rPr>
                <w:rFonts w:asciiTheme="minorHAnsi" w:hAnsiTheme="minorHAnsi"/>
              </w:rPr>
            </w:pPr>
          </w:p>
          <w:p w:rsidR="00F55FA4" w:rsidRPr="00F55FA4" w:rsidRDefault="00F55FA4" w:rsidP="003773C2">
            <w:pPr>
              <w:rPr>
                <w:rFonts w:asciiTheme="minorHAnsi" w:hAnsiTheme="minorHAnsi"/>
              </w:rPr>
            </w:pPr>
            <w:r>
              <w:rPr>
                <w:rFonts w:asciiTheme="minorHAnsi" w:hAnsiTheme="minorHAnsi"/>
              </w:rPr>
              <w:t>We will respond to your queries as soon as we are able to</w:t>
            </w:r>
            <w:r w:rsidR="003773C2">
              <w:rPr>
                <w:rFonts w:asciiTheme="minorHAnsi" w:hAnsiTheme="minorHAnsi"/>
              </w:rPr>
              <w:t xml:space="preserve">, but please keep in mind that we may not be able to check or respond to SeeSaw while we are teaching. So if matters are urgent, please contact the school office. </w:t>
            </w:r>
          </w:p>
        </w:tc>
      </w:tr>
    </w:tbl>
    <w:p w:rsidR="00266AAB" w:rsidRDefault="00266AAB" w:rsidP="00266AAB">
      <w:pPr>
        <w:rPr>
          <w:rFonts w:asciiTheme="minorHAnsi" w:hAnsiTheme="minorHAnsi"/>
        </w:rPr>
      </w:pPr>
    </w:p>
    <w:p w:rsidR="00266AAB" w:rsidRPr="00266AAB" w:rsidRDefault="00266AAB" w:rsidP="00266AAB">
      <w:pPr>
        <w:rPr>
          <w:rFonts w:asciiTheme="minorHAnsi" w:hAnsiTheme="minorHAnsi"/>
        </w:rPr>
      </w:pPr>
    </w:p>
    <w:p w:rsidR="00A53C6F" w:rsidRPr="00F55FA4" w:rsidRDefault="00F55FA4" w:rsidP="00A53C6F">
      <w:pPr>
        <w:rPr>
          <w:rFonts w:ascii="Calibri" w:hAnsi="Calibri" w:cs="Calibri"/>
        </w:rPr>
      </w:pPr>
      <w:r w:rsidRPr="00F55FA4">
        <w:rPr>
          <w:rFonts w:ascii="Calibri" w:hAnsi="Calibri" w:cs="Calibri"/>
        </w:rPr>
        <w:t>Kind regards</w:t>
      </w:r>
    </w:p>
    <w:p w:rsidR="00F55FA4" w:rsidRDefault="00C51223" w:rsidP="00A53C6F">
      <w:r>
        <w:t xml:space="preserve">Mrs Elliott and Mrs </w:t>
      </w:r>
      <w:r w:rsidR="00432D69">
        <w:t>Pryer</w:t>
      </w:r>
    </w:p>
    <w:p w:rsidR="00F55FA4" w:rsidRDefault="00F55FA4" w:rsidP="00A53C6F"/>
    <w:p w:rsidR="00F55FA4" w:rsidRDefault="00F55FA4" w:rsidP="00A53C6F"/>
    <w:p w:rsidR="00A53C6F" w:rsidRDefault="00A53C6F" w:rsidP="00A53C6F"/>
    <w:p w:rsidR="00AC18F9" w:rsidRPr="00BE18A0" w:rsidRDefault="00AC18F9" w:rsidP="00BE18A0"/>
    <w:sectPr w:rsidR="00AC18F9" w:rsidRPr="00BE18A0" w:rsidSect="00A53C6F">
      <w:headerReference w:type="default" r:id="rId10"/>
      <w:footerReference w:type="default" r:id="rId11"/>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DCA" w:rsidRDefault="001E1DCA">
      <w:r>
        <w:separator/>
      </w:r>
    </w:p>
  </w:endnote>
  <w:endnote w:type="continuationSeparator" w:id="0">
    <w:p w:rsidR="001E1DCA" w:rsidRDefault="001E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ABC" w:rsidRPr="00251ABF" w:rsidRDefault="00597ABC" w:rsidP="00251ABF">
    <w:r>
      <w:rPr>
        <w:noProof/>
        <w:lang w:eastAsia="en-GB"/>
      </w:rPr>
      <w:drawing>
        <wp:anchor distT="0" distB="0" distL="114300" distR="114300" simplePos="0" relativeHeight="251663360" behindDoc="1" locked="0" layoutInCell="1" allowOverlap="1" wp14:anchorId="2F3C32E1" wp14:editId="3378B5F5">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8E95823" wp14:editId="6AE71246">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3DB50649" wp14:editId="64BEE5ED">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DCA" w:rsidRDefault="001E1DCA">
      <w:r>
        <w:separator/>
      </w:r>
    </w:p>
  </w:footnote>
  <w:footnote w:type="continuationSeparator" w:id="0">
    <w:p w:rsidR="001E1DCA" w:rsidRDefault="001E1D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ABC" w:rsidRDefault="00597ABC"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09B8D5CF" wp14:editId="12EF1A94">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597ABC" w:rsidRDefault="00597ABC"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country-region">
      <w:smartTag w:uri="urn:schemas-microsoft-com:office:smarttags" w:element="place">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rsidR="00597ABC" w:rsidRPr="00CB6735" w:rsidRDefault="00597ABC"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rsidR="00597ABC" w:rsidRDefault="00597ABC" w:rsidP="00454227">
    <w:pPr>
      <w:tabs>
        <w:tab w:val="left" w:pos="3253"/>
        <w:tab w:val="right" w:pos="9090"/>
      </w:tabs>
      <w:suppressAutoHyphens/>
      <w:ind w:left="720" w:right="-180"/>
      <w:jc w:val="center"/>
      <w:rPr>
        <w:rFonts w:ascii="Comic Sans MS" w:hAnsi="Comic Sans MS"/>
        <w:sz w:val="8"/>
        <w:szCs w:val="8"/>
        <w:lang w:val="en-US"/>
      </w:rPr>
    </w:pPr>
  </w:p>
  <w:p w:rsidR="00597ABC" w:rsidRDefault="00597ABC"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Mr</w:t>
    </w:r>
    <w:r w:rsidRPr="00251ABF">
      <w:rPr>
        <w:rFonts w:ascii="Calibri" w:hAnsi="Calibri"/>
        <w:sz w:val="22"/>
        <w:szCs w:val="22"/>
        <w:lang w:val="en-US"/>
      </w:rPr>
      <w:t>s</w:t>
    </w:r>
    <w:proofErr w:type="spellEnd"/>
    <w:r w:rsidRPr="00251ABF">
      <w:rPr>
        <w:rFonts w:ascii="Calibri" w:hAnsi="Calibri"/>
        <w:sz w:val="22"/>
        <w:szCs w:val="22"/>
        <w:lang w:val="en-US"/>
      </w:rPr>
      <w:t xml:space="preserve"> </w:t>
    </w:r>
    <w:r>
      <w:rPr>
        <w:rFonts w:ascii="Calibri" w:hAnsi="Calibri"/>
        <w:sz w:val="22"/>
        <w:szCs w:val="22"/>
        <w:lang w:val="en-US"/>
      </w:rPr>
      <w:t>R Keitch</w:t>
    </w:r>
  </w:p>
  <w:p w:rsidR="00597ABC" w:rsidRPr="00251ABF" w:rsidRDefault="00597ABC" w:rsidP="00454227">
    <w:pPr>
      <w:tabs>
        <w:tab w:val="left" w:pos="3253"/>
        <w:tab w:val="right" w:pos="9090"/>
      </w:tabs>
      <w:suppressAutoHyphens/>
      <w:ind w:left="720" w:right="-180"/>
      <w:jc w:val="center"/>
      <w:rPr>
        <w:rFonts w:ascii="Calibri" w:hAnsi="Calibri"/>
        <w:sz w:val="8"/>
        <w:szCs w:val="8"/>
        <w:lang w:val="en-US"/>
      </w:rPr>
    </w:pPr>
  </w:p>
  <w:p w:rsidR="00597ABC" w:rsidRPr="00251ABF" w:rsidRDefault="00597ABC"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rsidR="00597ABC" w:rsidRPr="00251ABF" w:rsidRDefault="00597ABC"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rsidR="00597ABC" w:rsidRPr="00251ABF" w:rsidRDefault="00597ABC"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rsidR="00597ABC" w:rsidRPr="00251ABF" w:rsidRDefault="00597ABC"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140F8"/>
    <w:rsid w:val="000331C8"/>
    <w:rsid w:val="00043F28"/>
    <w:rsid w:val="00063AAB"/>
    <w:rsid w:val="00076472"/>
    <w:rsid w:val="00080021"/>
    <w:rsid w:val="00095BCA"/>
    <w:rsid w:val="000A4BB9"/>
    <w:rsid w:val="000B2208"/>
    <w:rsid w:val="000C1969"/>
    <w:rsid w:val="000E195E"/>
    <w:rsid w:val="000F1344"/>
    <w:rsid w:val="00106CAF"/>
    <w:rsid w:val="001560BB"/>
    <w:rsid w:val="001620A9"/>
    <w:rsid w:val="001644E0"/>
    <w:rsid w:val="00193734"/>
    <w:rsid w:val="00196E73"/>
    <w:rsid w:val="001A1BB1"/>
    <w:rsid w:val="001B47B7"/>
    <w:rsid w:val="001B69F6"/>
    <w:rsid w:val="001D1D9F"/>
    <w:rsid w:val="001E1DCA"/>
    <w:rsid w:val="001E6657"/>
    <w:rsid w:val="001F0092"/>
    <w:rsid w:val="00204CAE"/>
    <w:rsid w:val="002253D4"/>
    <w:rsid w:val="00244917"/>
    <w:rsid w:val="00246817"/>
    <w:rsid w:val="00251ABF"/>
    <w:rsid w:val="00256D89"/>
    <w:rsid w:val="00266AAB"/>
    <w:rsid w:val="0027705B"/>
    <w:rsid w:val="0029529E"/>
    <w:rsid w:val="002A5E04"/>
    <w:rsid w:val="002B7090"/>
    <w:rsid w:val="002D6726"/>
    <w:rsid w:val="002D6EA3"/>
    <w:rsid w:val="002E32B3"/>
    <w:rsid w:val="003049FE"/>
    <w:rsid w:val="00353D01"/>
    <w:rsid w:val="00355DEB"/>
    <w:rsid w:val="00365F9A"/>
    <w:rsid w:val="00367477"/>
    <w:rsid w:val="003773C2"/>
    <w:rsid w:val="00381418"/>
    <w:rsid w:val="003A4A35"/>
    <w:rsid w:val="003B20B8"/>
    <w:rsid w:val="003B7110"/>
    <w:rsid w:val="003E04DB"/>
    <w:rsid w:val="00401321"/>
    <w:rsid w:val="004025FD"/>
    <w:rsid w:val="00404CFD"/>
    <w:rsid w:val="004313AD"/>
    <w:rsid w:val="00432D69"/>
    <w:rsid w:val="00437685"/>
    <w:rsid w:val="00451F70"/>
    <w:rsid w:val="00454227"/>
    <w:rsid w:val="004679B1"/>
    <w:rsid w:val="00472B7E"/>
    <w:rsid w:val="00485FE6"/>
    <w:rsid w:val="004A2087"/>
    <w:rsid w:val="004B0370"/>
    <w:rsid w:val="004B557C"/>
    <w:rsid w:val="004E27F2"/>
    <w:rsid w:val="00513055"/>
    <w:rsid w:val="00514387"/>
    <w:rsid w:val="00514B2E"/>
    <w:rsid w:val="005176A1"/>
    <w:rsid w:val="00521C66"/>
    <w:rsid w:val="005462C6"/>
    <w:rsid w:val="00554BFB"/>
    <w:rsid w:val="00555743"/>
    <w:rsid w:val="00566063"/>
    <w:rsid w:val="00576BE1"/>
    <w:rsid w:val="00581E47"/>
    <w:rsid w:val="00597ABC"/>
    <w:rsid w:val="005C45F8"/>
    <w:rsid w:val="005E6DC7"/>
    <w:rsid w:val="006210BE"/>
    <w:rsid w:val="006479AF"/>
    <w:rsid w:val="00657AC3"/>
    <w:rsid w:val="00674D4D"/>
    <w:rsid w:val="00676AA6"/>
    <w:rsid w:val="00680436"/>
    <w:rsid w:val="006A205D"/>
    <w:rsid w:val="006B2468"/>
    <w:rsid w:val="006C4E79"/>
    <w:rsid w:val="006E24C9"/>
    <w:rsid w:val="006E311A"/>
    <w:rsid w:val="006F48A3"/>
    <w:rsid w:val="007371D8"/>
    <w:rsid w:val="007512F8"/>
    <w:rsid w:val="00764309"/>
    <w:rsid w:val="00787409"/>
    <w:rsid w:val="007A057F"/>
    <w:rsid w:val="007A17FA"/>
    <w:rsid w:val="007B36F6"/>
    <w:rsid w:val="007C64B2"/>
    <w:rsid w:val="007D53E3"/>
    <w:rsid w:val="007F3C11"/>
    <w:rsid w:val="007F52EB"/>
    <w:rsid w:val="007F5A90"/>
    <w:rsid w:val="00806B2B"/>
    <w:rsid w:val="00811FC1"/>
    <w:rsid w:val="0083058D"/>
    <w:rsid w:val="00831E63"/>
    <w:rsid w:val="008324C0"/>
    <w:rsid w:val="00844C09"/>
    <w:rsid w:val="00851777"/>
    <w:rsid w:val="00884976"/>
    <w:rsid w:val="00891472"/>
    <w:rsid w:val="008949A5"/>
    <w:rsid w:val="00895B7C"/>
    <w:rsid w:val="00896F9F"/>
    <w:rsid w:val="008C676D"/>
    <w:rsid w:val="008E1795"/>
    <w:rsid w:val="0091015A"/>
    <w:rsid w:val="00914F7D"/>
    <w:rsid w:val="00930733"/>
    <w:rsid w:val="00935F7E"/>
    <w:rsid w:val="00943DE1"/>
    <w:rsid w:val="0097424C"/>
    <w:rsid w:val="00987361"/>
    <w:rsid w:val="009D650E"/>
    <w:rsid w:val="009F78B6"/>
    <w:rsid w:val="00A07183"/>
    <w:rsid w:val="00A137A9"/>
    <w:rsid w:val="00A17A7E"/>
    <w:rsid w:val="00A44A49"/>
    <w:rsid w:val="00A53C6F"/>
    <w:rsid w:val="00A75A8F"/>
    <w:rsid w:val="00A92565"/>
    <w:rsid w:val="00A94350"/>
    <w:rsid w:val="00AA4B2F"/>
    <w:rsid w:val="00AC18F9"/>
    <w:rsid w:val="00AC3248"/>
    <w:rsid w:val="00AD15CB"/>
    <w:rsid w:val="00AF62F0"/>
    <w:rsid w:val="00B01205"/>
    <w:rsid w:val="00B01A96"/>
    <w:rsid w:val="00B532DB"/>
    <w:rsid w:val="00B71EBC"/>
    <w:rsid w:val="00B97E6F"/>
    <w:rsid w:val="00BB0994"/>
    <w:rsid w:val="00BE03D5"/>
    <w:rsid w:val="00BE18A0"/>
    <w:rsid w:val="00BF7A98"/>
    <w:rsid w:val="00C11521"/>
    <w:rsid w:val="00C21CB3"/>
    <w:rsid w:val="00C31079"/>
    <w:rsid w:val="00C34951"/>
    <w:rsid w:val="00C42BD8"/>
    <w:rsid w:val="00C51223"/>
    <w:rsid w:val="00C56438"/>
    <w:rsid w:val="00C706B7"/>
    <w:rsid w:val="00C8243D"/>
    <w:rsid w:val="00C94740"/>
    <w:rsid w:val="00CA4C1A"/>
    <w:rsid w:val="00CB6735"/>
    <w:rsid w:val="00CD2533"/>
    <w:rsid w:val="00CF0D77"/>
    <w:rsid w:val="00D001D5"/>
    <w:rsid w:val="00D10C3B"/>
    <w:rsid w:val="00D14EC5"/>
    <w:rsid w:val="00D24B2B"/>
    <w:rsid w:val="00D2697C"/>
    <w:rsid w:val="00D44A51"/>
    <w:rsid w:val="00D63836"/>
    <w:rsid w:val="00D70914"/>
    <w:rsid w:val="00D72B5E"/>
    <w:rsid w:val="00D739CC"/>
    <w:rsid w:val="00D9281A"/>
    <w:rsid w:val="00DB7718"/>
    <w:rsid w:val="00DC2562"/>
    <w:rsid w:val="00DC5073"/>
    <w:rsid w:val="00DD18B2"/>
    <w:rsid w:val="00DD6EF9"/>
    <w:rsid w:val="00DF6364"/>
    <w:rsid w:val="00E15399"/>
    <w:rsid w:val="00E31D96"/>
    <w:rsid w:val="00E33B5E"/>
    <w:rsid w:val="00E65A29"/>
    <w:rsid w:val="00E66D95"/>
    <w:rsid w:val="00E90E83"/>
    <w:rsid w:val="00E9384B"/>
    <w:rsid w:val="00E957F3"/>
    <w:rsid w:val="00EC5FE3"/>
    <w:rsid w:val="00ED2A2D"/>
    <w:rsid w:val="00ED2FF8"/>
    <w:rsid w:val="00EE6C13"/>
    <w:rsid w:val="00F11368"/>
    <w:rsid w:val="00F22319"/>
    <w:rsid w:val="00F23FB1"/>
    <w:rsid w:val="00F272BC"/>
    <w:rsid w:val="00F37CAD"/>
    <w:rsid w:val="00F401A5"/>
    <w:rsid w:val="00F55FA4"/>
    <w:rsid w:val="00FA470E"/>
    <w:rsid w:val="00FB00B0"/>
    <w:rsid w:val="00FB757F"/>
    <w:rsid w:val="00FB7AA1"/>
    <w:rsid w:val="00FD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66AEACAA"/>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 w:type="paragraph" w:customStyle="1" w:styleId="Default">
    <w:name w:val="Default"/>
    <w:rsid w:val="00D6383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1317</Words>
  <Characters>7512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Rebecca Elliott</cp:lastModifiedBy>
  <cp:revision>2</cp:revision>
  <cp:lastPrinted>2016-05-06T07:35:00Z</cp:lastPrinted>
  <dcterms:created xsi:type="dcterms:W3CDTF">2023-01-04T21:31:00Z</dcterms:created>
  <dcterms:modified xsi:type="dcterms:W3CDTF">2023-01-04T21:31:00Z</dcterms:modified>
</cp:coreProperties>
</file>